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8E22C" w14:textId="317D293B" w:rsidR="00C6563F" w:rsidRDefault="7223A9EF" w:rsidP="7223A9EF">
      <w:pPr>
        <w:jc w:val="center"/>
      </w:pPr>
      <w:bookmarkStart w:id="0" w:name="_GoBack"/>
      <w:bookmarkEnd w:id="0"/>
      <w:r>
        <w:rPr>
          <w:noProof/>
          <w:lang w:eastAsia="en-GB"/>
        </w:rPr>
        <w:drawing>
          <wp:anchor distT="0" distB="0" distL="114300" distR="114300" simplePos="0" relativeHeight="251658240" behindDoc="0" locked="0" layoutInCell="1" allowOverlap="1" wp14:anchorId="3EC3C6E0" wp14:editId="31FD566D">
            <wp:simplePos x="0" y="0"/>
            <wp:positionH relativeFrom="column">
              <wp:posOffset>3777273</wp:posOffset>
            </wp:positionH>
            <wp:positionV relativeFrom="paragraph">
              <wp:posOffset>537</wp:posOffset>
            </wp:positionV>
            <wp:extent cx="2355850" cy="730250"/>
            <wp:effectExtent l="0" t="0" r="6350" b="0"/>
            <wp:wrapSquare wrapText="bothSides"/>
            <wp:docPr id="1914939887" name="Picture 1" descr="West Yorkshire and Harrogate Health and Care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55850" cy="730250"/>
                    </a:xfrm>
                    <a:prstGeom prst="rect">
                      <a:avLst/>
                    </a:prstGeom>
                    <a:noFill/>
                  </pic:spPr>
                </pic:pic>
              </a:graphicData>
            </a:graphic>
            <wp14:sizeRelH relativeFrom="page">
              <wp14:pctWidth>0</wp14:pctWidth>
            </wp14:sizeRelH>
            <wp14:sizeRelV relativeFrom="page">
              <wp14:pctHeight>0</wp14:pctHeight>
            </wp14:sizeRelV>
          </wp:anchor>
        </w:drawing>
      </w:r>
    </w:p>
    <w:p w14:paraId="24697798" w14:textId="6D429D0C" w:rsidR="00C6563F" w:rsidRPr="00C6563F" w:rsidRDefault="00C6563F" w:rsidP="00C6563F">
      <w:pPr>
        <w:jc w:val="center"/>
        <w:rPr>
          <w:rFonts w:ascii="Arial" w:hAnsi="Arial" w:cs="Arial"/>
          <w:b/>
        </w:rPr>
      </w:pPr>
    </w:p>
    <w:p w14:paraId="2F8FB5A5" w14:textId="3629B50C" w:rsidR="00C6563F" w:rsidRDefault="00C6563F" w:rsidP="00CB2805">
      <w:pPr>
        <w:pStyle w:val="Heading1"/>
      </w:pPr>
      <w:r w:rsidRPr="00C6563F">
        <w:t xml:space="preserve">Applications are now open for our </w:t>
      </w:r>
      <w:r w:rsidR="00B7055C">
        <w:rPr>
          <w:bCs/>
        </w:rPr>
        <w:t xml:space="preserve">next </w:t>
      </w:r>
      <w:r w:rsidRPr="00C6563F">
        <w:t>cohort</w:t>
      </w:r>
      <w:r w:rsidR="00B7055C">
        <w:t>s</w:t>
      </w:r>
      <w:r w:rsidRPr="00C6563F">
        <w:t xml:space="preserve"> of the ILM Level 5 Certificate in Effective Coaching and Mentoring</w:t>
      </w:r>
      <w:r>
        <w:t xml:space="preserve">! </w:t>
      </w:r>
    </w:p>
    <w:p w14:paraId="087FCE2D" w14:textId="77777777" w:rsidR="00CB2805" w:rsidRPr="00CB2805" w:rsidRDefault="00CB2805" w:rsidP="00CB2805"/>
    <w:p w14:paraId="0EECBAC5" w14:textId="0138EBD1" w:rsidR="00306B89" w:rsidRPr="005B3FE0" w:rsidRDefault="00304DF3" w:rsidP="00C6563F">
      <w:pPr>
        <w:rPr>
          <w:rFonts w:ascii="Arial" w:hAnsi="Arial" w:cs="Arial"/>
          <w:bCs/>
        </w:rPr>
      </w:pPr>
      <w:r>
        <w:rPr>
          <w:rFonts w:ascii="Arial" w:hAnsi="Arial" w:cs="Arial"/>
          <w:bCs/>
        </w:rPr>
        <w:t>Do you like helping others navigate through difficult situations? Do you enjoy listening to others? Are you passionate about</w:t>
      </w:r>
      <w:r w:rsidR="00CB2805">
        <w:rPr>
          <w:rFonts w:ascii="Arial" w:hAnsi="Arial" w:cs="Arial"/>
          <w:bCs/>
        </w:rPr>
        <w:t xml:space="preserve"> developing yourself and others? Apply now to become a certified coach! </w:t>
      </w:r>
      <w:hyperlink r:id="rId9" w:history="1">
        <w:r w:rsidR="00D74E69" w:rsidRPr="00D74E69">
          <w:rPr>
            <w:rStyle w:val="Hyperlink"/>
            <w:rFonts w:ascii="Arial" w:hAnsi="Arial" w:cs="Arial"/>
            <w:bCs/>
          </w:rPr>
          <w:t>Watch this video to learn more about how coaching can benefit you and others.</w:t>
        </w:r>
      </w:hyperlink>
    </w:p>
    <w:p w14:paraId="4ADCF9A1" w14:textId="7FBB5470" w:rsidR="00AC6C1E" w:rsidRPr="00D74E69" w:rsidRDefault="00CB2805" w:rsidP="00C6563F">
      <w:pPr>
        <w:rPr>
          <w:rFonts w:ascii="Arial" w:hAnsi="Arial" w:cs="Arial"/>
          <w:bCs/>
        </w:rPr>
      </w:pPr>
      <w:r>
        <w:rPr>
          <w:rFonts w:ascii="Arial" w:hAnsi="Arial" w:cs="Arial"/>
          <w:bCs/>
        </w:rPr>
        <w:t xml:space="preserve">Following the overwhelming interest and success of our first two cohorts, we are pleased to announce that we will now be launching </w:t>
      </w:r>
      <w:r w:rsidR="00F05EA5" w:rsidRPr="00F05EA5">
        <w:rPr>
          <w:rFonts w:ascii="Arial" w:hAnsi="Arial" w:cs="Arial"/>
          <w:b/>
        </w:rPr>
        <w:t xml:space="preserve">two further </w:t>
      </w:r>
      <w:r w:rsidRPr="00F05EA5">
        <w:rPr>
          <w:rFonts w:ascii="Arial" w:hAnsi="Arial" w:cs="Arial"/>
          <w:b/>
        </w:rPr>
        <w:t>cohort</w:t>
      </w:r>
      <w:r w:rsidR="00F05EA5" w:rsidRPr="00F05EA5">
        <w:rPr>
          <w:rFonts w:ascii="Arial" w:hAnsi="Arial" w:cs="Arial"/>
          <w:b/>
        </w:rPr>
        <w:t>s</w:t>
      </w:r>
      <w:r w:rsidR="00F05EA5">
        <w:rPr>
          <w:rFonts w:ascii="Arial" w:hAnsi="Arial" w:cs="Arial"/>
          <w:bCs/>
        </w:rPr>
        <w:t xml:space="preserve"> </w:t>
      </w:r>
      <w:r>
        <w:rPr>
          <w:rFonts w:ascii="Arial" w:hAnsi="Arial" w:cs="Arial"/>
          <w:bCs/>
        </w:rPr>
        <w:t>of the ILM 5 Certificate in Effective Coaching and Mentoring.</w:t>
      </w:r>
      <w:r w:rsidR="00F05EA5">
        <w:rPr>
          <w:rFonts w:ascii="Arial" w:hAnsi="Arial" w:cs="Arial"/>
          <w:bCs/>
        </w:rPr>
        <w:t xml:space="preserve"> Please indicate on your application form which of the two cohorts you would like to be considered for. </w:t>
      </w:r>
    </w:p>
    <w:p w14:paraId="47D27B02" w14:textId="12D26562" w:rsidR="00C6563F" w:rsidRDefault="00C6563F" w:rsidP="00C6563F">
      <w:pPr>
        <w:rPr>
          <w:rFonts w:ascii="Arial" w:hAnsi="Arial" w:cs="Arial"/>
          <w:bCs/>
        </w:rPr>
      </w:pPr>
      <w:r>
        <w:rPr>
          <w:rFonts w:ascii="Arial" w:hAnsi="Arial" w:cs="Arial"/>
          <w:bCs/>
        </w:rPr>
        <w:t xml:space="preserve">This programme is open to anyone who works in </w:t>
      </w:r>
      <w:r w:rsidR="005B1D88">
        <w:rPr>
          <w:rFonts w:ascii="Arial" w:hAnsi="Arial" w:cs="Arial"/>
          <w:bCs/>
        </w:rPr>
        <w:t>Health and Care across</w:t>
      </w:r>
      <w:r>
        <w:rPr>
          <w:rFonts w:ascii="Arial" w:hAnsi="Arial" w:cs="Arial"/>
          <w:bCs/>
        </w:rPr>
        <w:t xml:space="preserve"> </w:t>
      </w:r>
      <w:r w:rsidRPr="00C6563F">
        <w:rPr>
          <w:rFonts w:ascii="Arial" w:hAnsi="Arial" w:cs="Arial"/>
          <w:bCs/>
        </w:rPr>
        <w:t>West Yorkshire</w:t>
      </w:r>
      <w:r w:rsidR="005B1D88">
        <w:rPr>
          <w:rFonts w:ascii="Arial" w:hAnsi="Arial" w:cs="Arial"/>
          <w:bCs/>
        </w:rPr>
        <w:t xml:space="preserve">, </w:t>
      </w:r>
      <w:r w:rsidR="005B1D88" w:rsidRPr="00AC6C1E">
        <w:rPr>
          <w:rFonts w:ascii="Arial" w:hAnsi="Arial" w:cs="Arial"/>
          <w:bCs/>
        </w:rPr>
        <w:t>including local councils, VCSEs, Hospices, clinical and non-clinical staff.</w:t>
      </w:r>
      <w:r w:rsidR="00F1534E">
        <w:rPr>
          <w:rFonts w:ascii="Arial" w:hAnsi="Arial" w:cs="Arial"/>
          <w:bCs/>
        </w:rPr>
        <w:t xml:space="preserve"> </w:t>
      </w:r>
      <w:r w:rsidRPr="00AC6C1E">
        <w:rPr>
          <w:rFonts w:ascii="Arial" w:hAnsi="Arial" w:cs="Arial"/>
          <w:bCs/>
        </w:rPr>
        <w:t>We</w:t>
      </w:r>
      <w:r>
        <w:rPr>
          <w:rFonts w:ascii="Arial" w:hAnsi="Arial" w:cs="Arial"/>
          <w:bCs/>
        </w:rPr>
        <w:t xml:space="preserve"> have a limited number of spaces for this programme, which will be split between the different </w:t>
      </w:r>
      <w:hyperlink r:id="rId10" w:history="1">
        <w:r w:rsidRPr="00C6563F">
          <w:rPr>
            <w:rStyle w:val="Hyperlink"/>
            <w:rFonts w:ascii="Arial" w:hAnsi="Arial" w:cs="Arial"/>
            <w:bCs/>
          </w:rPr>
          <w:t>places and sectors</w:t>
        </w:r>
      </w:hyperlink>
      <w:r>
        <w:rPr>
          <w:rFonts w:ascii="Arial" w:hAnsi="Arial" w:cs="Arial"/>
          <w:bCs/>
        </w:rPr>
        <w:t xml:space="preserve"> which form our partnership. </w:t>
      </w:r>
    </w:p>
    <w:p w14:paraId="17D6F819" w14:textId="1A41DDB4" w:rsidR="00C6563F" w:rsidRDefault="00C6563F" w:rsidP="00C6563F">
      <w:pPr>
        <w:rPr>
          <w:rFonts w:ascii="Arial" w:hAnsi="Arial" w:cs="Arial"/>
          <w:bCs/>
        </w:rPr>
      </w:pPr>
      <w:r>
        <w:rPr>
          <w:rFonts w:ascii="Arial" w:hAnsi="Arial" w:cs="Arial"/>
          <w:bCs/>
        </w:rPr>
        <w:t>The attached information pack outlines</w:t>
      </w:r>
      <w:r w:rsidR="00BF1EB1">
        <w:rPr>
          <w:rFonts w:ascii="Arial" w:hAnsi="Arial" w:cs="Arial"/>
          <w:bCs/>
        </w:rPr>
        <w:t xml:space="preserve"> further details of the programme, including the commitment that is required for the programme. Please read this carefully before applying.</w:t>
      </w:r>
    </w:p>
    <w:p w14:paraId="6BE30693" w14:textId="279ED6F9" w:rsidR="005A320B" w:rsidRPr="005A320B" w:rsidRDefault="005A320B" w:rsidP="00C6563F">
      <w:pPr>
        <w:rPr>
          <w:rFonts w:ascii="Arial" w:hAnsi="Arial" w:cs="Arial"/>
          <w:b/>
        </w:rPr>
      </w:pPr>
      <w:r w:rsidRPr="005A320B">
        <w:rPr>
          <w:rFonts w:ascii="Arial" w:hAnsi="Arial" w:cs="Arial"/>
          <w:b/>
        </w:rPr>
        <w:t xml:space="preserve">For further information about the programme: </w:t>
      </w:r>
    </w:p>
    <w:p w14:paraId="1CDFBE76" w14:textId="68918A0C" w:rsidR="00BF1EB1" w:rsidRDefault="00BF1EB1" w:rsidP="2351EA78">
      <w:pPr>
        <w:rPr>
          <w:rFonts w:ascii="Arial" w:hAnsi="Arial" w:cs="Arial"/>
        </w:rPr>
      </w:pPr>
      <w:r w:rsidRPr="2351EA78">
        <w:rPr>
          <w:rFonts w:ascii="Arial" w:hAnsi="Arial" w:cs="Arial"/>
        </w:rPr>
        <w:t>If you have any questions or would like to learn more about the coaching programme, you are invited to attend our</w:t>
      </w:r>
      <w:r w:rsidRPr="2351EA78">
        <w:rPr>
          <w:rFonts w:ascii="Arial" w:hAnsi="Arial" w:cs="Arial"/>
          <w:b/>
          <w:bCs/>
        </w:rPr>
        <w:t xml:space="preserve"> lunchtime Q&amp;A drop-in session on </w:t>
      </w:r>
      <w:r w:rsidR="00810842">
        <w:rPr>
          <w:rFonts w:ascii="Arial" w:hAnsi="Arial" w:cs="Arial"/>
          <w:b/>
          <w:bCs/>
        </w:rPr>
        <w:t>Tuesday 21</w:t>
      </w:r>
      <w:r w:rsidR="00810842" w:rsidRPr="00810842">
        <w:rPr>
          <w:rFonts w:ascii="Arial" w:hAnsi="Arial" w:cs="Arial"/>
          <w:b/>
          <w:bCs/>
          <w:vertAlign w:val="superscript"/>
        </w:rPr>
        <w:t>st</w:t>
      </w:r>
      <w:r w:rsidR="00810842">
        <w:rPr>
          <w:rFonts w:ascii="Arial" w:hAnsi="Arial" w:cs="Arial"/>
          <w:b/>
          <w:bCs/>
        </w:rPr>
        <w:t xml:space="preserve"> February</w:t>
      </w:r>
      <w:r w:rsidRPr="2351EA78">
        <w:rPr>
          <w:rFonts w:ascii="Arial" w:hAnsi="Arial" w:cs="Arial"/>
          <w:b/>
          <w:bCs/>
        </w:rPr>
        <w:t>, from 12.30-1.00pm via MS Teams</w:t>
      </w:r>
      <w:r w:rsidRPr="2351EA78">
        <w:rPr>
          <w:rFonts w:ascii="Arial" w:hAnsi="Arial" w:cs="Arial"/>
        </w:rPr>
        <w:t xml:space="preserve">. </w:t>
      </w:r>
      <w:hyperlink r:id="rId11" w:history="1">
        <w:r w:rsidRPr="00304DF3">
          <w:rPr>
            <w:rStyle w:val="Hyperlink"/>
            <w:rFonts w:ascii="Arial" w:hAnsi="Arial" w:cs="Arial"/>
          </w:rPr>
          <w:t>Please use this link to join the meeting</w:t>
        </w:r>
      </w:hyperlink>
      <w:r w:rsidR="005A320B" w:rsidRPr="2351EA78">
        <w:rPr>
          <w:rFonts w:ascii="Arial" w:hAnsi="Arial" w:cs="Arial"/>
        </w:rPr>
        <w:t xml:space="preserve">, which will also be recorded for those that are unable to attend. </w:t>
      </w:r>
    </w:p>
    <w:p w14:paraId="580DD683" w14:textId="5DA19364" w:rsidR="005A320B" w:rsidRDefault="005A320B" w:rsidP="00C6563F">
      <w:pPr>
        <w:rPr>
          <w:rFonts w:ascii="Arial" w:hAnsi="Arial" w:cs="Arial"/>
          <w:bCs/>
        </w:rPr>
      </w:pPr>
      <w:r>
        <w:rPr>
          <w:rFonts w:ascii="Arial" w:hAnsi="Arial" w:cs="Arial"/>
          <w:bCs/>
        </w:rPr>
        <w:t xml:space="preserve">Due to the volume of interest we are receiving for this programme, it may not be possible to answer all queries that are emailed to our inbox. We </w:t>
      </w:r>
      <w:r w:rsidR="00304DF3">
        <w:rPr>
          <w:rFonts w:ascii="Arial" w:hAnsi="Arial" w:cs="Arial"/>
          <w:bCs/>
        </w:rPr>
        <w:t>have therefore attached a</w:t>
      </w:r>
      <w:r>
        <w:rPr>
          <w:rFonts w:ascii="Arial" w:hAnsi="Arial" w:cs="Arial"/>
          <w:bCs/>
        </w:rPr>
        <w:t xml:space="preserve"> </w:t>
      </w:r>
      <w:hyperlink w:anchor="_ILM_5_Coaching" w:history="1">
        <w:r w:rsidRPr="00CB2805">
          <w:rPr>
            <w:rStyle w:val="Hyperlink"/>
            <w:rFonts w:ascii="Arial" w:hAnsi="Arial" w:cs="Arial"/>
            <w:bCs/>
          </w:rPr>
          <w:t>FAQs document</w:t>
        </w:r>
      </w:hyperlink>
      <w:r w:rsidRPr="005A320B">
        <w:rPr>
          <w:rFonts w:ascii="Arial" w:hAnsi="Arial" w:cs="Arial"/>
          <w:bCs/>
        </w:rPr>
        <w:t xml:space="preserve"> </w:t>
      </w:r>
      <w:r>
        <w:rPr>
          <w:rFonts w:ascii="Arial" w:hAnsi="Arial" w:cs="Arial"/>
          <w:bCs/>
        </w:rPr>
        <w:t xml:space="preserve">to </w:t>
      </w:r>
      <w:r w:rsidR="00304DF3">
        <w:rPr>
          <w:rFonts w:ascii="Arial" w:hAnsi="Arial" w:cs="Arial"/>
          <w:bCs/>
        </w:rPr>
        <w:t>the end of this application pack to answer any queries.</w:t>
      </w:r>
    </w:p>
    <w:p w14:paraId="738FF356" w14:textId="77777777" w:rsidR="005A320B" w:rsidRDefault="005A320B" w:rsidP="00C6563F">
      <w:pPr>
        <w:rPr>
          <w:rFonts w:ascii="Arial" w:hAnsi="Arial" w:cs="Arial"/>
          <w:bCs/>
        </w:rPr>
      </w:pPr>
    </w:p>
    <w:p w14:paraId="0B5BA699" w14:textId="58FFCFFF" w:rsidR="005A320B" w:rsidRPr="00C6563F" w:rsidRDefault="2351EA78" w:rsidP="2351EA78">
      <w:pPr>
        <w:rPr>
          <w:rFonts w:ascii="Arial" w:hAnsi="Arial" w:cs="Arial"/>
          <w:b/>
          <w:bCs/>
        </w:rPr>
      </w:pPr>
      <w:r w:rsidRPr="2351EA78">
        <w:rPr>
          <w:rFonts w:ascii="Arial" w:hAnsi="Arial" w:cs="Arial"/>
          <w:b/>
          <w:bCs/>
        </w:rPr>
        <w:t>Key dates:</w:t>
      </w:r>
    </w:p>
    <w:p w14:paraId="07CAEEB9" w14:textId="7025DA64" w:rsidR="2351EA78" w:rsidRPr="00A65BE9" w:rsidRDefault="2351EA78" w:rsidP="2351EA78">
      <w:pPr>
        <w:rPr>
          <w:rFonts w:ascii="Arial" w:hAnsi="Arial" w:cs="Arial"/>
          <w:b/>
          <w:bCs/>
        </w:rPr>
      </w:pPr>
      <w:r w:rsidRPr="00A65BE9">
        <w:rPr>
          <w:rFonts w:ascii="Arial" w:hAnsi="Arial" w:cs="Arial"/>
        </w:rPr>
        <w:t>Applications Open</w:t>
      </w:r>
      <w:r w:rsidRPr="00A65BE9">
        <w:rPr>
          <w:rFonts w:ascii="Arial" w:hAnsi="Arial" w:cs="Arial"/>
          <w:b/>
          <w:bCs/>
        </w:rPr>
        <w:t xml:space="preserve">: </w:t>
      </w:r>
      <w:r w:rsidR="00A65BE9" w:rsidRPr="00A65BE9">
        <w:rPr>
          <w:rFonts w:ascii="Arial" w:hAnsi="Arial" w:cs="Arial"/>
          <w:b/>
          <w:bCs/>
        </w:rPr>
        <w:t>1</w:t>
      </w:r>
      <w:r w:rsidR="00A65BE9" w:rsidRPr="00A65BE9">
        <w:rPr>
          <w:rFonts w:ascii="Arial" w:hAnsi="Arial" w:cs="Arial"/>
          <w:b/>
          <w:bCs/>
          <w:vertAlign w:val="superscript"/>
        </w:rPr>
        <w:t>st</w:t>
      </w:r>
      <w:r w:rsidR="00A65BE9" w:rsidRPr="00A65BE9">
        <w:rPr>
          <w:rFonts w:ascii="Arial" w:hAnsi="Arial" w:cs="Arial"/>
          <w:b/>
          <w:bCs/>
        </w:rPr>
        <w:t xml:space="preserve"> February 2023</w:t>
      </w:r>
    </w:p>
    <w:p w14:paraId="2770516D" w14:textId="26EBA722" w:rsidR="2351EA78" w:rsidRPr="00A65BE9" w:rsidRDefault="2351EA78" w:rsidP="2351EA78">
      <w:pPr>
        <w:rPr>
          <w:rFonts w:ascii="Arial" w:hAnsi="Arial" w:cs="Arial"/>
          <w:b/>
          <w:bCs/>
        </w:rPr>
      </w:pPr>
      <w:r w:rsidRPr="00A65BE9">
        <w:rPr>
          <w:rFonts w:ascii="Arial" w:hAnsi="Arial" w:cs="Arial"/>
        </w:rPr>
        <w:t>Q&amp;A Drop-In Session:</w:t>
      </w:r>
      <w:r w:rsidRPr="00A65BE9">
        <w:rPr>
          <w:rFonts w:ascii="Arial" w:hAnsi="Arial" w:cs="Arial"/>
          <w:b/>
          <w:bCs/>
        </w:rPr>
        <w:t xml:space="preserve"> </w:t>
      </w:r>
      <w:r w:rsidR="00CB2805" w:rsidRPr="00A65BE9">
        <w:rPr>
          <w:rFonts w:ascii="Arial" w:hAnsi="Arial" w:cs="Arial"/>
          <w:b/>
          <w:bCs/>
        </w:rPr>
        <w:t>21</w:t>
      </w:r>
      <w:r w:rsidR="00CB2805" w:rsidRPr="00A65BE9">
        <w:rPr>
          <w:rFonts w:ascii="Arial" w:hAnsi="Arial" w:cs="Arial"/>
          <w:b/>
          <w:bCs/>
          <w:vertAlign w:val="superscript"/>
        </w:rPr>
        <w:t>st</w:t>
      </w:r>
      <w:r w:rsidR="00CB2805" w:rsidRPr="00A65BE9">
        <w:rPr>
          <w:rFonts w:ascii="Arial" w:hAnsi="Arial" w:cs="Arial"/>
          <w:b/>
          <w:bCs/>
        </w:rPr>
        <w:t xml:space="preserve"> February 2023</w:t>
      </w:r>
    </w:p>
    <w:p w14:paraId="3B7D0C13" w14:textId="555A6C79" w:rsidR="2351EA78" w:rsidRPr="00A65BE9" w:rsidRDefault="2351EA78" w:rsidP="2351EA78">
      <w:pPr>
        <w:rPr>
          <w:rFonts w:ascii="Arial" w:hAnsi="Arial" w:cs="Arial"/>
          <w:b/>
          <w:bCs/>
        </w:rPr>
      </w:pPr>
      <w:r w:rsidRPr="00A65BE9">
        <w:rPr>
          <w:rFonts w:ascii="Arial" w:hAnsi="Arial" w:cs="Arial"/>
        </w:rPr>
        <w:t>Applications Close:</w:t>
      </w:r>
      <w:r w:rsidRPr="00A65BE9">
        <w:rPr>
          <w:rFonts w:ascii="Arial" w:hAnsi="Arial" w:cs="Arial"/>
          <w:b/>
          <w:bCs/>
        </w:rPr>
        <w:t xml:space="preserve"> </w:t>
      </w:r>
      <w:r w:rsidR="00D44D82" w:rsidRPr="00A65BE9">
        <w:rPr>
          <w:rFonts w:ascii="Arial" w:hAnsi="Arial" w:cs="Arial"/>
          <w:b/>
          <w:bCs/>
        </w:rPr>
        <w:t xml:space="preserve"> </w:t>
      </w:r>
      <w:r w:rsidR="00A65BE9" w:rsidRPr="00A65BE9">
        <w:rPr>
          <w:rFonts w:ascii="Arial" w:hAnsi="Arial" w:cs="Arial"/>
          <w:b/>
          <w:bCs/>
        </w:rPr>
        <w:t>17</w:t>
      </w:r>
      <w:r w:rsidR="00A65BE9" w:rsidRPr="00A65BE9">
        <w:rPr>
          <w:rFonts w:ascii="Arial" w:hAnsi="Arial" w:cs="Arial"/>
          <w:b/>
          <w:bCs/>
          <w:vertAlign w:val="superscript"/>
        </w:rPr>
        <w:t>th</w:t>
      </w:r>
      <w:r w:rsidR="00A65BE9" w:rsidRPr="00A65BE9">
        <w:rPr>
          <w:rFonts w:ascii="Arial" w:hAnsi="Arial" w:cs="Arial"/>
          <w:b/>
          <w:bCs/>
        </w:rPr>
        <w:t xml:space="preserve"> March 2023</w:t>
      </w:r>
    </w:p>
    <w:p w14:paraId="5AA36E72" w14:textId="677B0CE8" w:rsidR="2351EA78" w:rsidRPr="00D74E69" w:rsidRDefault="2351EA78" w:rsidP="2351EA78">
      <w:pPr>
        <w:rPr>
          <w:rFonts w:ascii="Arial" w:hAnsi="Arial" w:cs="Arial"/>
          <w:b/>
          <w:bCs/>
        </w:rPr>
      </w:pPr>
      <w:r w:rsidRPr="00A65BE9">
        <w:rPr>
          <w:rFonts w:ascii="Arial" w:hAnsi="Arial" w:cs="Arial"/>
        </w:rPr>
        <w:t xml:space="preserve">Candidates will be notified of the outcome of their application </w:t>
      </w:r>
      <w:r w:rsidRPr="00A65BE9">
        <w:rPr>
          <w:rFonts w:ascii="Arial" w:hAnsi="Arial" w:cs="Arial"/>
          <w:b/>
          <w:bCs/>
        </w:rPr>
        <w:t xml:space="preserve">by </w:t>
      </w:r>
      <w:r w:rsidR="00A65BE9" w:rsidRPr="00A65BE9">
        <w:rPr>
          <w:rFonts w:ascii="Arial" w:hAnsi="Arial" w:cs="Arial"/>
          <w:b/>
          <w:bCs/>
        </w:rPr>
        <w:t>31</w:t>
      </w:r>
      <w:r w:rsidR="00A65BE9" w:rsidRPr="00A65BE9">
        <w:rPr>
          <w:rFonts w:ascii="Arial" w:hAnsi="Arial" w:cs="Arial"/>
          <w:b/>
          <w:bCs/>
          <w:vertAlign w:val="superscript"/>
        </w:rPr>
        <w:t>st</w:t>
      </w:r>
      <w:r w:rsidR="00A65BE9" w:rsidRPr="00A65BE9">
        <w:rPr>
          <w:rFonts w:ascii="Arial" w:hAnsi="Arial" w:cs="Arial"/>
          <w:b/>
          <w:bCs/>
        </w:rPr>
        <w:t xml:space="preserve"> </w:t>
      </w:r>
      <w:r w:rsidR="00D44D82" w:rsidRPr="00A65BE9">
        <w:rPr>
          <w:rFonts w:ascii="Arial" w:hAnsi="Arial" w:cs="Arial"/>
          <w:b/>
          <w:bCs/>
        </w:rPr>
        <w:t>March</w:t>
      </w:r>
      <w:r w:rsidR="00F60820" w:rsidRPr="00A65BE9">
        <w:rPr>
          <w:rFonts w:ascii="Arial" w:hAnsi="Arial" w:cs="Arial"/>
          <w:b/>
          <w:bCs/>
        </w:rPr>
        <w:t xml:space="preserve"> </w:t>
      </w:r>
      <w:r w:rsidR="00F60820">
        <w:rPr>
          <w:rFonts w:ascii="Arial" w:hAnsi="Arial" w:cs="Arial"/>
          <w:b/>
          <w:bCs/>
        </w:rPr>
        <w:t xml:space="preserve"> </w:t>
      </w:r>
    </w:p>
    <w:p w14:paraId="1B9B65F4" w14:textId="5270D3D1" w:rsidR="2351EA78" w:rsidRDefault="2351EA78" w:rsidP="2351EA78">
      <w:pPr>
        <w:rPr>
          <w:rFonts w:ascii="Arial" w:hAnsi="Arial" w:cs="Arial"/>
          <w:b/>
          <w:bCs/>
        </w:rPr>
      </w:pPr>
    </w:p>
    <w:p w14:paraId="7515E4E2" w14:textId="69BE2197" w:rsidR="002D41E7" w:rsidRDefault="002D41E7" w:rsidP="002D41E7">
      <w:pPr>
        <w:rPr>
          <w:rFonts w:ascii="Arial" w:hAnsi="Arial" w:cs="Arial"/>
          <w:b/>
        </w:rPr>
      </w:pPr>
    </w:p>
    <w:p w14:paraId="3E1B99CA" w14:textId="62B470B7" w:rsidR="00CB2805" w:rsidRDefault="00CB2805" w:rsidP="002D41E7">
      <w:pPr>
        <w:rPr>
          <w:rFonts w:ascii="Arial" w:hAnsi="Arial" w:cs="Arial"/>
          <w:b/>
        </w:rPr>
      </w:pPr>
    </w:p>
    <w:p w14:paraId="3F550B99" w14:textId="3CAAD4BC" w:rsidR="00D74E69" w:rsidRDefault="00D74E69" w:rsidP="002D41E7">
      <w:pPr>
        <w:rPr>
          <w:rFonts w:ascii="Arial" w:hAnsi="Arial" w:cs="Arial"/>
          <w:b/>
        </w:rPr>
      </w:pPr>
    </w:p>
    <w:p w14:paraId="00AFF636" w14:textId="798514C9" w:rsidR="00D74E69" w:rsidRDefault="00D74E69" w:rsidP="002D41E7">
      <w:pPr>
        <w:rPr>
          <w:rFonts w:ascii="Arial" w:hAnsi="Arial" w:cs="Arial"/>
          <w:b/>
        </w:rPr>
      </w:pPr>
    </w:p>
    <w:p w14:paraId="017B5271" w14:textId="77777777" w:rsidR="00D74E69" w:rsidRDefault="00D74E69" w:rsidP="002D41E7">
      <w:pPr>
        <w:rPr>
          <w:rFonts w:ascii="Arial" w:hAnsi="Arial" w:cs="Arial"/>
          <w:b/>
        </w:rPr>
      </w:pPr>
    </w:p>
    <w:p w14:paraId="7D1DD23D" w14:textId="63FA9BC0" w:rsidR="00C6563F" w:rsidRDefault="00C6563F" w:rsidP="00CB2805">
      <w:pPr>
        <w:pStyle w:val="Heading1"/>
        <w:jc w:val="center"/>
      </w:pPr>
      <w:r>
        <w:lastRenderedPageBreak/>
        <w:t>ILM 5 Certificate in Effective Coaching and Mentoring</w:t>
      </w:r>
    </w:p>
    <w:p w14:paraId="7C176E0F" w14:textId="77777777" w:rsidR="00C6563F" w:rsidRDefault="00C6563F" w:rsidP="00C6563F">
      <w:pPr>
        <w:jc w:val="center"/>
        <w:rPr>
          <w:rFonts w:ascii="Arial" w:hAnsi="Arial" w:cs="Arial"/>
          <w:b/>
        </w:rPr>
      </w:pPr>
    </w:p>
    <w:p w14:paraId="29E6380D" w14:textId="77777777" w:rsidR="00C6563F" w:rsidRDefault="00C6563F" w:rsidP="00CB2805">
      <w:pPr>
        <w:pStyle w:val="Heading2"/>
      </w:pPr>
      <w:r>
        <w:t>What is ILM Level 5?</w:t>
      </w:r>
    </w:p>
    <w:p w14:paraId="00011548" w14:textId="77777777" w:rsidR="00C6563F" w:rsidRDefault="00C6563F" w:rsidP="00C6563F">
      <w:pPr>
        <w:rPr>
          <w:rFonts w:ascii="Arial" w:hAnsi="Arial" w:cs="Arial"/>
        </w:rPr>
      </w:pPr>
      <w:r>
        <w:rPr>
          <w:rFonts w:ascii="Arial" w:hAnsi="Arial" w:cs="Arial"/>
        </w:rPr>
        <w:t>ILM Level 5 is the qualification in coaching from the Institute of Leadership and Management. This is an internationally recognised qualification which people can take with them from one workplace to another.</w:t>
      </w:r>
    </w:p>
    <w:p w14:paraId="449A145E" w14:textId="77777777" w:rsidR="00C6563F" w:rsidRDefault="00C6563F" w:rsidP="00CB2805">
      <w:pPr>
        <w:pStyle w:val="Heading2"/>
      </w:pPr>
      <w:r>
        <w:t>What is coaching?</w:t>
      </w:r>
    </w:p>
    <w:p w14:paraId="660C303E" w14:textId="77777777" w:rsidR="00C6563F" w:rsidRDefault="00C6563F" w:rsidP="00C6563F">
      <w:pPr>
        <w:rPr>
          <w:rFonts w:ascii="Arial" w:hAnsi="Arial" w:cs="Arial"/>
        </w:rPr>
      </w:pPr>
      <w:r>
        <w:rPr>
          <w:rFonts w:ascii="Arial" w:hAnsi="Arial" w:cs="Arial"/>
        </w:rPr>
        <w:t>Being coached is spending time talking with someone else about you, your challenges and goals in life. By discussing them with someone who is "on your side" you gain a much greater understanding of yourself, where you want to be and how you can start getting there. The coach acts as a "critical friend" who challenges your ideas and assumptions in a way which is friendly but firm.</w:t>
      </w:r>
    </w:p>
    <w:p w14:paraId="7CA396E8" w14:textId="77777777" w:rsidR="00C6563F" w:rsidRDefault="00C6563F" w:rsidP="00CB2805">
      <w:pPr>
        <w:pStyle w:val="Heading2"/>
      </w:pPr>
      <w:r>
        <w:t>What is mentoring?</w:t>
      </w:r>
    </w:p>
    <w:p w14:paraId="2AE14110" w14:textId="77777777" w:rsidR="00C6563F" w:rsidRDefault="00C6563F" w:rsidP="00C6563F">
      <w:pPr>
        <w:rPr>
          <w:rFonts w:ascii="Arial" w:hAnsi="Arial" w:cs="Arial"/>
        </w:rPr>
      </w:pPr>
      <w:r>
        <w:rPr>
          <w:rFonts w:ascii="Arial" w:hAnsi="Arial" w:cs="Arial"/>
        </w:rPr>
        <w:t>A mentor is someone who has been in a similar situation as yourself (such as someone who has done a job that you're new to for a long time), and is happy to share their experience of how they managed it so that you have some tips. You could say that a mentor is someone who "shows you the ropes". There is no Trust wide Mentoring scheme although some departments do have a mentoring system in place and some individuals are offered mentoring on an ad-hoc basis.</w:t>
      </w:r>
    </w:p>
    <w:p w14:paraId="1E89C32E" w14:textId="77777777" w:rsidR="00C6563F" w:rsidRDefault="00C6563F" w:rsidP="00CB2805">
      <w:pPr>
        <w:pStyle w:val="Heading2"/>
      </w:pPr>
      <w:r>
        <w:t>Benefits for individuals</w:t>
      </w:r>
    </w:p>
    <w:p w14:paraId="26117050" w14:textId="77777777" w:rsidR="00C6563F" w:rsidRDefault="00C6563F" w:rsidP="00C6563F">
      <w:pPr>
        <w:pStyle w:val="ListParagraph"/>
        <w:numPr>
          <w:ilvl w:val="0"/>
          <w:numId w:val="1"/>
        </w:numPr>
        <w:rPr>
          <w:rFonts w:ascii="Arial" w:hAnsi="Arial" w:cs="Arial"/>
        </w:rPr>
      </w:pPr>
      <w:r>
        <w:rPr>
          <w:rFonts w:ascii="Arial" w:hAnsi="Arial" w:cs="Arial"/>
        </w:rPr>
        <w:t>Get a critical understanding of the role and responsibilities of the workplace coach and mentor</w:t>
      </w:r>
    </w:p>
    <w:p w14:paraId="060E742C" w14:textId="77777777" w:rsidR="00C6563F" w:rsidRDefault="00C6563F" w:rsidP="00C6563F">
      <w:pPr>
        <w:pStyle w:val="ListParagraph"/>
        <w:numPr>
          <w:ilvl w:val="0"/>
          <w:numId w:val="1"/>
        </w:numPr>
        <w:rPr>
          <w:rFonts w:ascii="Arial" w:hAnsi="Arial" w:cs="Arial"/>
        </w:rPr>
      </w:pPr>
      <w:r>
        <w:rPr>
          <w:rFonts w:ascii="Arial" w:hAnsi="Arial" w:cs="Arial"/>
        </w:rPr>
        <w:t>Deepen your understanding of how coaching and mentoring can impact an organisation</w:t>
      </w:r>
    </w:p>
    <w:p w14:paraId="738B7DEB" w14:textId="77777777" w:rsidR="00C6563F" w:rsidRDefault="00C6563F" w:rsidP="00C6563F">
      <w:pPr>
        <w:pStyle w:val="ListParagraph"/>
        <w:numPr>
          <w:ilvl w:val="0"/>
          <w:numId w:val="1"/>
        </w:numPr>
        <w:rPr>
          <w:rFonts w:ascii="Arial" w:hAnsi="Arial" w:cs="Arial"/>
        </w:rPr>
      </w:pPr>
      <w:r>
        <w:rPr>
          <w:rFonts w:ascii="Arial" w:hAnsi="Arial" w:cs="Arial"/>
        </w:rPr>
        <w:t>Be able to assess your own skills, behaviours and knowledge as a coach and mentor</w:t>
      </w:r>
    </w:p>
    <w:p w14:paraId="496A9A94" w14:textId="77777777" w:rsidR="00C6563F" w:rsidRDefault="00C6563F" w:rsidP="00C6563F">
      <w:pPr>
        <w:pStyle w:val="ListParagraph"/>
        <w:numPr>
          <w:ilvl w:val="0"/>
          <w:numId w:val="1"/>
        </w:numPr>
        <w:rPr>
          <w:rFonts w:ascii="Arial" w:hAnsi="Arial" w:cs="Arial"/>
        </w:rPr>
      </w:pPr>
      <w:r>
        <w:rPr>
          <w:rFonts w:ascii="Arial" w:hAnsi="Arial" w:cs="Arial"/>
        </w:rPr>
        <w:t>Provide evidence of your own development as a coach and mentor through the qualification</w:t>
      </w:r>
    </w:p>
    <w:p w14:paraId="19B9037F" w14:textId="77777777" w:rsidR="00C6563F" w:rsidRDefault="00C6563F" w:rsidP="00C6563F">
      <w:pPr>
        <w:pStyle w:val="ListParagraph"/>
        <w:numPr>
          <w:ilvl w:val="0"/>
          <w:numId w:val="1"/>
        </w:numPr>
        <w:rPr>
          <w:rFonts w:ascii="Arial" w:hAnsi="Arial" w:cs="Arial"/>
        </w:rPr>
      </w:pPr>
      <w:r>
        <w:rPr>
          <w:rFonts w:ascii="Arial" w:hAnsi="Arial" w:cs="Arial"/>
        </w:rPr>
        <w:t>Plan your further development</w:t>
      </w:r>
    </w:p>
    <w:p w14:paraId="69C7EFE8" w14:textId="77777777" w:rsidR="00C6563F" w:rsidRDefault="00C6563F" w:rsidP="00C6563F">
      <w:pPr>
        <w:pStyle w:val="ListParagraph"/>
        <w:numPr>
          <w:ilvl w:val="0"/>
          <w:numId w:val="1"/>
        </w:numPr>
        <w:rPr>
          <w:rFonts w:ascii="Arial" w:hAnsi="Arial" w:cs="Arial"/>
        </w:rPr>
      </w:pPr>
      <w:r>
        <w:rPr>
          <w:rFonts w:ascii="Arial" w:hAnsi="Arial" w:cs="Arial"/>
        </w:rPr>
        <w:t>Plan, deliver and review coaching and mentoring in your organisation</w:t>
      </w:r>
    </w:p>
    <w:p w14:paraId="364B9024" w14:textId="77777777" w:rsidR="00C6563F" w:rsidRDefault="00C6563F" w:rsidP="00CB2805">
      <w:pPr>
        <w:pStyle w:val="Heading2"/>
      </w:pPr>
      <w:r>
        <w:t>What commitment is required of me for the coaching programme?</w:t>
      </w:r>
    </w:p>
    <w:p w14:paraId="0BE58E65" w14:textId="77777777" w:rsidR="00C6563F" w:rsidRDefault="00C6563F" w:rsidP="00C6563F">
      <w:pPr>
        <w:rPr>
          <w:rFonts w:ascii="Arial" w:hAnsi="Arial" w:cs="Arial"/>
          <w:szCs w:val="24"/>
        </w:rPr>
      </w:pPr>
      <w:r>
        <w:rPr>
          <w:rFonts w:ascii="Arial" w:hAnsi="Arial" w:cs="Arial"/>
          <w:szCs w:val="24"/>
        </w:rPr>
        <w:t xml:space="preserve">There are three mandatory units in each qualification. ‘Understanding the skills, principles and practice of effective management coaching and mentoring’ aims to enable learners to understand the role and contribution of coaching and mentoring, and build a business case. ‘Reviewing own ability as a management coach or mentor’ aims to give learners the ability to critically review their own personal qualities, skills and competence. </w:t>
      </w:r>
    </w:p>
    <w:p w14:paraId="2248BD80" w14:textId="2C881D85" w:rsidR="005A320B" w:rsidRPr="00F1534E" w:rsidRDefault="00C6563F" w:rsidP="00C6563F">
      <w:pPr>
        <w:rPr>
          <w:rFonts w:ascii="Arial" w:hAnsi="Arial" w:cs="Arial"/>
          <w:szCs w:val="24"/>
        </w:rPr>
      </w:pPr>
      <w:r w:rsidRPr="00C95BBB">
        <w:rPr>
          <w:rFonts w:ascii="Arial" w:hAnsi="Arial" w:cs="Arial"/>
          <w:szCs w:val="24"/>
        </w:rPr>
        <w:t xml:space="preserve">You will be required to complete 12 hours of coaching and complete 3 assignments. You will receive support through tutorials to help you with your assignments and to find a coachee. </w:t>
      </w:r>
      <w:r w:rsidR="005A320B" w:rsidRPr="00C95BBB">
        <w:rPr>
          <w:rFonts w:ascii="Arial" w:hAnsi="Arial" w:cs="Arial"/>
          <w:szCs w:val="24"/>
        </w:rPr>
        <w:t>You will be required to commit to coaching 2 coachees per ye</w:t>
      </w:r>
      <w:r w:rsidR="007B19F8" w:rsidRPr="00C95BBB">
        <w:rPr>
          <w:rFonts w:ascii="Arial" w:hAnsi="Arial" w:cs="Arial"/>
          <w:szCs w:val="24"/>
        </w:rPr>
        <w:t>a</w:t>
      </w:r>
      <w:r w:rsidR="005A320B" w:rsidRPr="00C95BBB">
        <w:rPr>
          <w:rFonts w:ascii="Arial" w:hAnsi="Arial" w:cs="Arial"/>
          <w:szCs w:val="24"/>
        </w:rPr>
        <w:t>r, from across the health and care partnership.</w:t>
      </w:r>
      <w:r w:rsidR="00C95BBB" w:rsidRPr="00C95BBB">
        <w:rPr>
          <w:rFonts w:ascii="Arial" w:hAnsi="Arial" w:cs="Arial"/>
          <w:szCs w:val="24"/>
        </w:rPr>
        <w:t xml:space="preserve"> You will also need to sign up for Virtual Coaching Platform; more details on this will follow.</w:t>
      </w:r>
    </w:p>
    <w:p w14:paraId="5BFD5D26" w14:textId="775C12C3" w:rsidR="00C6563F" w:rsidRDefault="00C6563F" w:rsidP="00CB2805">
      <w:pPr>
        <w:pStyle w:val="Heading2"/>
      </w:pPr>
      <w:r>
        <w:t xml:space="preserve">Provisional Course Dates </w:t>
      </w:r>
    </w:p>
    <w:p w14:paraId="1937790C" w14:textId="77777777" w:rsidR="00C95BBB" w:rsidRDefault="00C95BBB" w:rsidP="00C95BBB">
      <w:pPr>
        <w:rPr>
          <w:rFonts w:eastAsiaTheme="minorHAnsi"/>
          <w:b/>
          <w:bCs/>
        </w:rPr>
      </w:pPr>
      <w:r>
        <w:rPr>
          <w:b/>
          <w:bCs/>
        </w:rPr>
        <w:t xml:space="preserve">April 2023 Cohort Dates </w:t>
      </w:r>
    </w:p>
    <w:p w14:paraId="002B93C9" w14:textId="77777777" w:rsidR="00C95BBB" w:rsidRDefault="00C95BBB" w:rsidP="00C95BBB">
      <w:pPr>
        <w:rPr>
          <w:b/>
          <w:bCs/>
        </w:rPr>
      </w:pPr>
    </w:p>
    <w:tbl>
      <w:tblPr>
        <w:tblpPr w:leftFromText="180" w:rightFromText="180" w:bottomFromText="70" w:vertAnchor="text"/>
        <w:tblW w:w="0" w:type="auto"/>
        <w:tblCellMar>
          <w:left w:w="0" w:type="dxa"/>
          <w:right w:w="0" w:type="dxa"/>
        </w:tblCellMar>
        <w:tblLook w:val="04A0" w:firstRow="1" w:lastRow="0" w:firstColumn="1" w:lastColumn="0" w:noHBand="0" w:noVBand="1"/>
      </w:tblPr>
      <w:tblGrid>
        <w:gridCol w:w="4503"/>
        <w:gridCol w:w="4503"/>
      </w:tblGrid>
      <w:tr w:rsidR="00C95BBB" w14:paraId="70CD25E8" w14:textId="77777777" w:rsidTr="00C95BBB">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D13201" w14:textId="77777777" w:rsidR="00C95BBB" w:rsidRDefault="00C95BBB">
            <w:pPr>
              <w:spacing w:line="252" w:lineRule="auto"/>
              <w:rPr>
                <w:b/>
                <w:bCs/>
              </w:rPr>
            </w:pPr>
            <w:r>
              <w:rPr>
                <w:b/>
                <w:bCs/>
              </w:rPr>
              <w:t xml:space="preserve">Getting Started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81BBE" w14:textId="77777777" w:rsidR="00C95BBB" w:rsidRDefault="00C95BBB">
            <w:pPr>
              <w:spacing w:line="252" w:lineRule="auto"/>
              <w:rPr>
                <w:i/>
                <w:iCs/>
              </w:rPr>
            </w:pPr>
            <w:r>
              <w:rPr>
                <w:i/>
                <w:iCs/>
              </w:rPr>
              <w:t>Monday 5</w:t>
            </w:r>
            <w:r>
              <w:rPr>
                <w:i/>
                <w:iCs/>
                <w:vertAlign w:val="superscript"/>
              </w:rPr>
              <w:t>th</w:t>
            </w:r>
            <w:r>
              <w:rPr>
                <w:i/>
                <w:iCs/>
              </w:rPr>
              <w:t xml:space="preserve"> April 10:00 -13:00</w:t>
            </w:r>
          </w:p>
        </w:tc>
      </w:tr>
      <w:tr w:rsidR="00C95BBB" w14:paraId="43E377DE"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25FA" w14:textId="77777777" w:rsidR="00C95BBB" w:rsidRDefault="00C95BBB">
            <w:pPr>
              <w:spacing w:line="252" w:lineRule="auto"/>
              <w:rPr>
                <w:b/>
                <w:bCs/>
              </w:rPr>
            </w:pPr>
            <w:r>
              <w:rPr>
                <w:b/>
                <w:bCs/>
              </w:rPr>
              <w:t>Workshop 1</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0A1A27E" w14:textId="77777777" w:rsidR="00C95BBB" w:rsidRDefault="00C95BBB">
            <w:pPr>
              <w:spacing w:line="252" w:lineRule="auto"/>
              <w:rPr>
                <w:i/>
                <w:iCs/>
              </w:rPr>
            </w:pPr>
            <w:r>
              <w:rPr>
                <w:i/>
                <w:iCs/>
              </w:rPr>
              <w:t>Wednesday 10</w:t>
            </w:r>
            <w:r>
              <w:rPr>
                <w:i/>
                <w:iCs/>
                <w:vertAlign w:val="superscript"/>
              </w:rPr>
              <w:t>th</w:t>
            </w:r>
            <w:r>
              <w:rPr>
                <w:i/>
                <w:iCs/>
              </w:rPr>
              <w:t xml:space="preserve"> May 13:30 - 16:30 </w:t>
            </w:r>
          </w:p>
        </w:tc>
      </w:tr>
      <w:tr w:rsidR="00C95BBB" w14:paraId="05906F2C"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A4D0E" w14:textId="77777777" w:rsidR="00C95BBB" w:rsidRDefault="00C95BBB">
            <w:pPr>
              <w:spacing w:line="252" w:lineRule="auto"/>
              <w:rPr>
                <w:b/>
                <w:bCs/>
              </w:rPr>
            </w:pPr>
            <w:r>
              <w:rPr>
                <w:b/>
                <w:bCs/>
              </w:rPr>
              <w:lastRenderedPageBreak/>
              <w:t>Workshop 2</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56EAB78D" w14:textId="77777777" w:rsidR="00C95BBB" w:rsidRDefault="00C95BBB">
            <w:pPr>
              <w:spacing w:line="252" w:lineRule="auto"/>
              <w:rPr>
                <w:i/>
                <w:iCs/>
              </w:rPr>
            </w:pPr>
            <w:r>
              <w:rPr>
                <w:i/>
                <w:iCs/>
              </w:rPr>
              <w:t>Thursday 8</w:t>
            </w:r>
            <w:r>
              <w:rPr>
                <w:i/>
                <w:iCs/>
                <w:vertAlign w:val="superscript"/>
              </w:rPr>
              <w:t>th</w:t>
            </w:r>
            <w:r>
              <w:rPr>
                <w:i/>
                <w:iCs/>
              </w:rPr>
              <w:t xml:space="preserve"> June 13:30 - 16:30 </w:t>
            </w:r>
          </w:p>
        </w:tc>
      </w:tr>
      <w:tr w:rsidR="00C95BBB" w14:paraId="2DFF3742"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5A163" w14:textId="77777777" w:rsidR="00C95BBB" w:rsidRDefault="00C95BBB">
            <w:pPr>
              <w:spacing w:line="252" w:lineRule="auto"/>
              <w:rPr>
                <w:b/>
                <w:bCs/>
              </w:rPr>
            </w:pPr>
            <w:r>
              <w:rPr>
                <w:b/>
                <w:bCs/>
              </w:rPr>
              <w:t>Workshop 3</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200D017F" w14:textId="77777777" w:rsidR="00C95BBB" w:rsidRDefault="00C95BBB">
            <w:pPr>
              <w:spacing w:line="252" w:lineRule="auto"/>
              <w:rPr>
                <w:i/>
                <w:iCs/>
                <w:highlight w:val="yellow"/>
              </w:rPr>
            </w:pPr>
            <w:r>
              <w:rPr>
                <w:i/>
                <w:iCs/>
              </w:rPr>
              <w:t>Thursday 6</w:t>
            </w:r>
            <w:r>
              <w:rPr>
                <w:i/>
                <w:iCs/>
                <w:vertAlign w:val="superscript"/>
              </w:rPr>
              <w:t>th</w:t>
            </w:r>
            <w:r>
              <w:rPr>
                <w:i/>
                <w:iCs/>
              </w:rPr>
              <w:t xml:space="preserve"> July 10:00 - 13:00</w:t>
            </w:r>
          </w:p>
        </w:tc>
      </w:tr>
      <w:tr w:rsidR="00C95BBB" w14:paraId="71B68198"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7BBD0" w14:textId="77777777" w:rsidR="00C95BBB" w:rsidRDefault="00C95BBB">
            <w:pPr>
              <w:spacing w:line="252" w:lineRule="auto"/>
              <w:rPr>
                <w:b/>
                <w:bCs/>
                <w:color w:val="7030A0"/>
              </w:rPr>
            </w:pPr>
            <w:r>
              <w:rPr>
                <w:b/>
                <w:bCs/>
                <w:color w:val="7030A0"/>
              </w:rPr>
              <w:t>UNIT ONE ASSIGNMENT DEADLINE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64ECF66C" w14:textId="77777777" w:rsidR="00C95BBB" w:rsidRDefault="00C95BBB">
            <w:pPr>
              <w:spacing w:line="252" w:lineRule="auto"/>
              <w:rPr>
                <w:b/>
                <w:bCs/>
                <w:i/>
                <w:iCs/>
                <w:color w:val="7030A0"/>
              </w:rPr>
            </w:pPr>
            <w:r>
              <w:rPr>
                <w:b/>
                <w:bCs/>
                <w:i/>
                <w:iCs/>
                <w:color w:val="7030A0"/>
              </w:rPr>
              <w:t>Friday 14</w:t>
            </w:r>
            <w:r>
              <w:rPr>
                <w:b/>
                <w:bCs/>
                <w:i/>
                <w:iCs/>
                <w:color w:val="7030A0"/>
                <w:vertAlign w:val="superscript"/>
              </w:rPr>
              <w:t>th</w:t>
            </w:r>
            <w:r>
              <w:rPr>
                <w:b/>
                <w:bCs/>
                <w:i/>
                <w:iCs/>
                <w:color w:val="7030A0"/>
              </w:rPr>
              <w:t xml:space="preserve"> July 2023</w:t>
            </w:r>
          </w:p>
        </w:tc>
      </w:tr>
      <w:tr w:rsidR="00C95BBB" w14:paraId="7773FEC0"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6A7CC" w14:textId="77777777" w:rsidR="00C95BBB" w:rsidRDefault="00C95BBB">
            <w:pPr>
              <w:spacing w:line="252" w:lineRule="auto"/>
              <w:rPr>
                <w:b/>
                <w:bCs/>
              </w:rPr>
            </w:pPr>
            <w:r>
              <w:rPr>
                <w:b/>
                <w:bCs/>
              </w:rPr>
              <w:t>Workshop 4</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BAFEF17" w14:textId="77777777" w:rsidR="00C95BBB" w:rsidRDefault="00C95BBB">
            <w:pPr>
              <w:spacing w:line="252" w:lineRule="auto"/>
              <w:rPr>
                <w:i/>
                <w:iCs/>
                <w:highlight w:val="yellow"/>
              </w:rPr>
            </w:pPr>
            <w:r>
              <w:rPr>
                <w:i/>
                <w:iCs/>
              </w:rPr>
              <w:t>Tuesday 8</w:t>
            </w:r>
            <w:r>
              <w:rPr>
                <w:i/>
                <w:iCs/>
                <w:vertAlign w:val="superscript"/>
              </w:rPr>
              <w:t>th</w:t>
            </w:r>
            <w:r>
              <w:rPr>
                <w:i/>
                <w:iCs/>
              </w:rPr>
              <w:t xml:space="preserve"> August 14:00 - 17:00 </w:t>
            </w:r>
          </w:p>
        </w:tc>
      </w:tr>
      <w:tr w:rsidR="00C95BBB" w14:paraId="7D300DCC"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0F656" w14:textId="77777777" w:rsidR="00C95BBB" w:rsidRDefault="00C95BBB">
            <w:pPr>
              <w:spacing w:line="252" w:lineRule="auto"/>
            </w:pPr>
            <w:r>
              <w:rPr>
                <w:b/>
                <w:bCs/>
              </w:rPr>
              <w:t>Group Supervision</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17F716BD" w14:textId="77777777" w:rsidR="00C95BBB" w:rsidRDefault="00C95BBB">
            <w:pPr>
              <w:spacing w:line="252" w:lineRule="auto"/>
              <w:rPr>
                <w:i/>
                <w:iCs/>
              </w:rPr>
            </w:pPr>
            <w:r>
              <w:rPr>
                <w:i/>
                <w:iCs/>
              </w:rPr>
              <w:t>Thursday 12</w:t>
            </w:r>
            <w:r>
              <w:rPr>
                <w:i/>
                <w:iCs/>
                <w:vertAlign w:val="superscript"/>
              </w:rPr>
              <w:t>th</w:t>
            </w:r>
            <w:r>
              <w:rPr>
                <w:i/>
                <w:iCs/>
              </w:rPr>
              <w:t xml:space="preserve"> October 14:30 – 15:30</w:t>
            </w:r>
          </w:p>
        </w:tc>
      </w:tr>
      <w:tr w:rsidR="00C95BBB" w14:paraId="01A8F251"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E53B4" w14:textId="77777777" w:rsidR="00C95BBB" w:rsidRDefault="00C95BBB">
            <w:pPr>
              <w:spacing w:line="252" w:lineRule="auto"/>
              <w:rPr>
                <w:b/>
                <w:bCs/>
              </w:rPr>
            </w:pPr>
            <w:r>
              <w:rPr>
                <w:b/>
                <w:bCs/>
              </w:rPr>
              <w:t>1:1 Supervision Meetings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6A2DFF53" w14:textId="77777777" w:rsidR="00C95BBB" w:rsidRDefault="00C95BBB">
            <w:pPr>
              <w:spacing w:line="252" w:lineRule="auto"/>
              <w:rPr>
                <w:i/>
                <w:iCs/>
              </w:rPr>
            </w:pPr>
            <w:r>
              <w:rPr>
                <w:i/>
                <w:iCs/>
              </w:rPr>
              <w:t>Thursday 7</w:t>
            </w:r>
            <w:r>
              <w:rPr>
                <w:i/>
                <w:iCs/>
                <w:vertAlign w:val="superscript"/>
              </w:rPr>
              <w:t>th</w:t>
            </w:r>
            <w:r>
              <w:rPr>
                <w:i/>
                <w:iCs/>
              </w:rPr>
              <w:t xml:space="preserve"> December 10:00 – 11:00</w:t>
            </w:r>
          </w:p>
        </w:tc>
      </w:tr>
      <w:tr w:rsidR="00C95BBB" w14:paraId="7F24966B"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4B4C3" w14:textId="77777777" w:rsidR="00C95BBB" w:rsidRDefault="00C95BBB">
            <w:pPr>
              <w:spacing w:line="252" w:lineRule="auto"/>
              <w:rPr>
                <w:b/>
                <w:bCs/>
                <w:color w:val="7030A0"/>
              </w:rPr>
            </w:pPr>
            <w:r>
              <w:rPr>
                <w:b/>
                <w:bCs/>
                <w:color w:val="7030A0"/>
              </w:rPr>
              <w:t>UNIT 2 PORTFOLIO DEADLINE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777848B" w14:textId="77777777" w:rsidR="00C95BBB" w:rsidRDefault="00C95BBB">
            <w:pPr>
              <w:spacing w:line="252" w:lineRule="auto"/>
              <w:rPr>
                <w:b/>
                <w:bCs/>
                <w:i/>
                <w:iCs/>
                <w:color w:val="7030A0"/>
              </w:rPr>
            </w:pPr>
            <w:r>
              <w:rPr>
                <w:b/>
                <w:bCs/>
                <w:i/>
                <w:iCs/>
                <w:color w:val="7030A0"/>
              </w:rPr>
              <w:t>Wednesday 3</w:t>
            </w:r>
            <w:r>
              <w:rPr>
                <w:b/>
                <w:bCs/>
                <w:i/>
                <w:iCs/>
                <w:color w:val="7030A0"/>
                <w:vertAlign w:val="superscript"/>
              </w:rPr>
              <w:t>rd</w:t>
            </w:r>
            <w:r>
              <w:rPr>
                <w:b/>
                <w:bCs/>
                <w:i/>
                <w:iCs/>
                <w:color w:val="7030A0"/>
              </w:rPr>
              <w:t xml:space="preserve"> January 2024</w:t>
            </w:r>
          </w:p>
        </w:tc>
      </w:tr>
      <w:tr w:rsidR="00C95BBB" w14:paraId="3936A6E9" w14:textId="77777777" w:rsidTr="00C95BBB">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14:paraId="39AB837A" w14:textId="77777777" w:rsidR="00C95BBB" w:rsidRDefault="00C95BBB">
            <w:pPr>
              <w:spacing w:line="252" w:lineRule="auto"/>
              <w:rPr>
                <w:b/>
                <w:bCs/>
                <w:i/>
                <w:iCs/>
              </w:rPr>
            </w:pPr>
            <w:r>
              <w:rPr>
                <w:b/>
                <w:bCs/>
              </w:rPr>
              <w:t>Workshop 5</w:t>
            </w:r>
          </w:p>
        </w:tc>
        <w:tc>
          <w:tcPr>
            <w:tcW w:w="4503" w:type="dxa"/>
            <w:tcBorders>
              <w:top w:val="nil"/>
              <w:left w:val="nil"/>
              <w:bottom w:val="nil"/>
              <w:right w:val="single" w:sz="8" w:space="0" w:color="auto"/>
            </w:tcBorders>
            <w:tcMar>
              <w:top w:w="0" w:type="dxa"/>
              <w:left w:w="108" w:type="dxa"/>
              <w:bottom w:w="0" w:type="dxa"/>
              <w:right w:w="108" w:type="dxa"/>
            </w:tcMar>
            <w:hideMark/>
          </w:tcPr>
          <w:p w14:paraId="03DFBBDC" w14:textId="77777777" w:rsidR="00C95BBB" w:rsidRDefault="00C95BBB">
            <w:pPr>
              <w:spacing w:line="252" w:lineRule="auto"/>
              <w:rPr>
                <w:i/>
                <w:iCs/>
              </w:rPr>
            </w:pPr>
            <w:r>
              <w:rPr>
                <w:i/>
                <w:iCs/>
              </w:rPr>
              <w:t>Wednesday 21</w:t>
            </w:r>
            <w:r>
              <w:rPr>
                <w:i/>
                <w:iCs/>
                <w:vertAlign w:val="superscript"/>
              </w:rPr>
              <w:t>st</w:t>
            </w:r>
            <w:r>
              <w:rPr>
                <w:i/>
                <w:iCs/>
              </w:rPr>
              <w:t xml:space="preserve"> February 2024 14:00 – 17:00 </w:t>
            </w:r>
          </w:p>
        </w:tc>
      </w:tr>
      <w:tr w:rsidR="00C95BBB" w14:paraId="4DB84174"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E1722" w14:textId="77777777" w:rsidR="00C95BBB" w:rsidRDefault="00C95BBB">
            <w:pPr>
              <w:spacing w:line="252" w:lineRule="auto"/>
              <w:rPr>
                <w:b/>
                <w:bCs/>
                <w:color w:val="7030A0"/>
              </w:rPr>
            </w:pPr>
            <w:r>
              <w:rPr>
                <w:b/>
                <w:bCs/>
                <w:color w:val="7030A0"/>
              </w:rPr>
              <w:t>UNIT 3 REFLECTIVE JOURNAL DEADLINE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1BA28B4" w14:textId="77777777" w:rsidR="00C95BBB" w:rsidRDefault="00C95BBB">
            <w:pPr>
              <w:spacing w:line="252" w:lineRule="auto"/>
              <w:rPr>
                <w:b/>
                <w:bCs/>
                <w:i/>
                <w:iCs/>
                <w:color w:val="7030A0"/>
              </w:rPr>
            </w:pPr>
            <w:r>
              <w:rPr>
                <w:b/>
                <w:bCs/>
                <w:i/>
                <w:iCs/>
                <w:color w:val="7030A0"/>
              </w:rPr>
              <w:t>Monday 1</w:t>
            </w:r>
            <w:r>
              <w:rPr>
                <w:b/>
                <w:bCs/>
                <w:i/>
                <w:iCs/>
                <w:color w:val="7030A0"/>
                <w:vertAlign w:val="superscript"/>
              </w:rPr>
              <w:t>st</w:t>
            </w:r>
            <w:r>
              <w:rPr>
                <w:b/>
                <w:bCs/>
                <w:i/>
                <w:iCs/>
                <w:color w:val="7030A0"/>
              </w:rPr>
              <w:t xml:space="preserve"> April 2024 </w:t>
            </w:r>
          </w:p>
        </w:tc>
      </w:tr>
    </w:tbl>
    <w:p w14:paraId="66318729" w14:textId="2B0BB234" w:rsidR="00C6563F" w:rsidRDefault="00C6563F" w:rsidP="00C6563F">
      <w:pPr>
        <w:rPr>
          <w:rFonts w:ascii="Arial" w:hAnsi="Arial" w:cs="Arial"/>
          <w:b/>
          <w:bCs/>
          <w:szCs w:val="24"/>
        </w:rPr>
      </w:pPr>
    </w:p>
    <w:p w14:paraId="4049FC44" w14:textId="77777777" w:rsidR="00C95BBB" w:rsidRDefault="00C95BBB" w:rsidP="00C95BBB">
      <w:pPr>
        <w:rPr>
          <w:rFonts w:eastAsiaTheme="minorHAnsi"/>
          <w:b/>
          <w:bCs/>
        </w:rPr>
      </w:pPr>
      <w:r>
        <w:rPr>
          <w:b/>
          <w:bCs/>
        </w:rPr>
        <w:t xml:space="preserve">September 2023 Cohort Dates </w:t>
      </w:r>
    </w:p>
    <w:p w14:paraId="715F8B00" w14:textId="77777777" w:rsidR="00C95BBB" w:rsidRDefault="00C95BBB" w:rsidP="00C95BBB"/>
    <w:tbl>
      <w:tblPr>
        <w:tblpPr w:leftFromText="180" w:rightFromText="180" w:bottomFromText="70" w:vertAnchor="text"/>
        <w:tblW w:w="0" w:type="auto"/>
        <w:tblCellMar>
          <w:left w:w="0" w:type="dxa"/>
          <w:right w:w="0" w:type="dxa"/>
        </w:tblCellMar>
        <w:tblLook w:val="04A0" w:firstRow="1" w:lastRow="0" w:firstColumn="1" w:lastColumn="0" w:noHBand="0" w:noVBand="1"/>
      </w:tblPr>
      <w:tblGrid>
        <w:gridCol w:w="4503"/>
        <w:gridCol w:w="4503"/>
      </w:tblGrid>
      <w:tr w:rsidR="00C95BBB" w14:paraId="5750852A" w14:textId="77777777" w:rsidTr="00C95BBB">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47815" w14:textId="77777777" w:rsidR="00C95BBB" w:rsidRDefault="00C95BBB">
            <w:pPr>
              <w:spacing w:line="252" w:lineRule="auto"/>
              <w:rPr>
                <w:b/>
                <w:bCs/>
              </w:rPr>
            </w:pPr>
            <w:r>
              <w:rPr>
                <w:b/>
                <w:bCs/>
              </w:rPr>
              <w:t xml:space="preserve">Getting Started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5FABDA" w14:textId="77777777" w:rsidR="00C95BBB" w:rsidRDefault="00C95BBB">
            <w:pPr>
              <w:spacing w:line="252" w:lineRule="auto"/>
              <w:rPr>
                <w:i/>
                <w:iCs/>
              </w:rPr>
            </w:pPr>
            <w:r>
              <w:rPr>
                <w:i/>
                <w:iCs/>
              </w:rPr>
              <w:t>Thursday 7</w:t>
            </w:r>
            <w:r>
              <w:rPr>
                <w:i/>
                <w:iCs/>
                <w:vertAlign w:val="superscript"/>
              </w:rPr>
              <w:t>th</w:t>
            </w:r>
            <w:r>
              <w:rPr>
                <w:i/>
                <w:iCs/>
              </w:rPr>
              <w:t xml:space="preserve"> September 14:00 – 16:00</w:t>
            </w:r>
          </w:p>
        </w:tc>
      </w:tr>
      <w:tr w:rsidR="00C95BBB" w14:paraId="5B81643C"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17439" w14:textId="77777777" w:rsidR="00C95BBB" w:rsidRDefault="00C95BBB">
            <w:pPr>
              <w:spacing w:line="252" w:lineRule="auto"/>
              <w:rPr>
                <w:b/>
                <w:bCs/>
              </w:rPr>
            </w:pPr>
            <w:r>
              <w:rPr>
                <w:b/>
                <w:bCs/>
              </w:rPr>
              <w:t>Workshop 1</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3A491FE" w14:textId="77777777" w:rsidR="00C95BBB" w:rsidRDefault="00C95BBB">
            <w:pPr>
              <w:spacing w:line="252" w:lineRule="auto"/>
              <w:rPr>
                <w:i/>
                <w:iCs/>
              </w:rPr>
            </w:pPr>
            <w:r>
              <w:rPr>
                <w:i/>
                <w:iCs/>
              </w:rPr>
              <w:t>Wednesday 4</w:t>
            </w:r>
            <w:r>
              <w:rPr>
                <w:i/>
                <w:iCs/>
                <w:vertAlign w:val="superscript"/>
              </w:rPr>
              <w:t>th</w:t>
            </w:r>
            <w:r>
              <w:rPr>
                <w:i/>
                <w:iCs/>
              </w:rPr>
              <w:t xml:space="preserve"> October 13:30 – 16:30 </w:t>
            </w:r>
          </w:p>
        </w:tc>
      </w:tr>
      <w:tr w:rsidR="00C95BBB" w14:paraId="07421D7E"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F3D06" w14:textId="77777777" w:rsidR="00C95BBB" w:rsidRDefault="00C95BBB">
            <w:pPr>
              <w:spacing w:line="252" w:lineRule="auto"/>
              <w:rPr>
                <w:b/>
                <w:bCs/>
              </w:rPr>
            </w:pPr>
            <w:r>
              <w:rPr>
                <w:b/>
                <w:bCs/>
              </w:rPr>
              <w:t>Workshop 2</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2E04BFE2" w14:textId="77777777" w:rsidR="00C95BBB" w:rsidRDefault="00C95BBB">
            <w:pPr>
              <w:spacing w:line="252" w:lineRule="auto"/>
              <w:rPr>
                <w:i/>
                <w:iCs/>
              </w:rPr>
            </w:pPr>
            <w:r>
              <w:rPr>
                <w:i/>
                <w:iCs/>
              </w:rPr>
              <w:t>Monday 6</w:t>
            </w:r>
            <w:r>
              <w:rPr>
                <w:i/>
                <w:iCs/>
                <w:vertAlign w:val="superscript"/>
              </w:rPr>
              <w:t>th</w:t>
            </w:r>
            <w:r>
              <w:rPr>
                <w:i/>
                <w:iCs/>
              </w:rPr>
              <w:t xml:space="preserve"> November 10:00 – 13:00</w:t>
            </w:r>
          </w:p>
        </w:tc>
      </w:tr>
      <w:tr w:rsidR="00C95BBB" w14:paraId="1049B134"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21CD4" w14:textId="77777777" w:rsidR="00C95BBB" w:rsidRDefault="00C95BBB">
            <w:pPr>
              <w:spacing w:line="252" w:lineRule="auto"/>
              <w:rPr>
                <w:b/>
                <w:bCs/>
              </w:rPr>
            </w:pPr>
            <w:r>
              <w:rPr>
                <w:b/>
                <w:bCs/>
              </w:rPr>
              <w:t>Workshop 3</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AC8B161" w14:textId="77777777" w:rsidR="00C95BBB" w:rsidRDefault="00C95BBB">
            <w:pPr>
              <w:spacing w:line="252" w:lineRule="auto"/>
              <w:rPr>
                <w:i/>
                <w:iCs/>
                <w:highlight w:val="yellow"/>
              </w:rPr>
            </w:pPr>
            <w:r>
              <w:rPr>
                <w:i/>
                <w:iCs/>
              </w:rPr>
              <w:t>Thursday 14</w:t>
            </w:r>
            <w:r>
              <w:rPr>
                <w:i/>
                <w:iCs/>
                <w:vertAlign w:val="superscript"/>
              </w:rPr>
              <w:t>th</w:t>
            </w:r>
            <w:r>
              <w:rPr>
                <w:i/>
                <w:iCs/>
              </w:rPr>
              <w:t xml:space="preserve"> December 14:00 – 17:00</w:t>
            </w:r>
          </w:p>
        </w:tc>
      </w:tr>
      <w:tr w:rsidR="00C95BBB" w14:paraId="7B21FF07"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FDEFF" w14:textId="77777777" w:rsidR="00C95BBB" w:rsidRDefault="00C95BBB">
            <w:pPr>
              <w:spacing w:line="252" w:lineRule="auto"/>
              <w:rPr>
                <w:b/>
                <w:bCs/>
                <w:color w:val="7030A0"/>
              </w:rPr>
            </w:pPr>
            <w:r>
              <w:rPr>
                <w:b/>
                <w:bCs/>
                <w:color w:val="7030A0"/>
              </w:rPr>
              <w:t>UNIT ONE ASSIGNMENT DEADLINE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FBAC4F0" w14:textId="77777777" w:rsidR="00C95BBB" w:rsidRDefault="00C95BBB">
            <w:pPr>
              <w:spacing w:line="252" w:lineRule="auto"/>
              <w:rPr>
                <w:b/>
                <w:bCs/>
                <w:i/>
                <w:iCs/>
                <w:color w:val="7030A0"/>
              </w:rPr>
            </w:pPr>
            <w:r>
              <w:rPr>
                <w:b/>
                <w:bCs/>
                <w:i/>
                <w:iCs/>
                <w:color w:val="7030A0"/>
              </w:rPr>
              <w:t>Friday 22</w:t>
            </w:r>
            <w:r>
              <w:rPr>
                <w:b/>
                <w:bCs/>
                <w:i/>
                <w:iCs/>
                <w:color w:val="7030A0"/>
                <w:vertAlign w:val="superscript"/>
              </w:rPr>
              <w:t>nd</w:t>
            </w:r>
            <w:r>
              <w:rPr>
                <w:b/>
                <w:bCs/>
                <w:i/>
                <w:iCs/>
                <w:color w:val="7030A0"/>
              </w:rPr>
              <w:t xml:space="preserve"> December 2023 </w:t>
            </w:r>
          </w:p>
        </w:tc>
      </w:tr>
      <w:tr w:rsidR="00C95BBB" w14:paraId="42B67C42"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1B98F" w14:textId="77777777" w:rsidR="00C95BBB" w:rsidRDefault="00C95BBB">
            <w:pPr>
              <w:spacing w:line="252" w:lineRule="auto"/>
              <w:rPr>
                <w:b/>
                <w:bCs/>
              </w:rPr>
            </w:pPr>
            <w:r>
              <w:rPr>
                <w:b/>
                <w:bCs/>
              </w:rPr>
              <w:t>Workshop 4</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E789345" w14:textId="77777777" w:rsidR="00C95BBB" w:rsidRDefault="00C95BBB">
            <w:pPr>
              <w:spacing w:line="252" w:lineRule="auto"/>
              <w:rPr>
                <w:i/>
                <w:iCs/>
                <w:highlight w:val="yellow"/>
              </w:rPr>
            </w:pPr>
            <w:r>
              <w:rPr>
                <w:i/>
                <w:iCs/>
              </w:rPr>
              <w:t>Wednesday 10</w:t>
            </w:r>
            <w:r>
              <w:rPr>
                <w:i/>
                <w:iCs/>
                <w:vertAlign w:val="superscript"/>
              </w:rPr>
              <w:t>th</w:t>
            </w:r>
            <w:r>
              <w:rPr>
                <w:i/>
                <w:iCs/>
              </w:rPr>
              <w:t xml:space="preserve"> January 10:00 – 13:00</w:t>
            </w:r>
          </w:p>
        </w:tc>
      </w:tr>
      <w:tr w:rsidR="00C95BBB" w14:paraId="1DA3D850"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9C0AC" w14:textId="77777777" w:rsidR="00C95BBB" w:rsidRDefault="00C95BBB">
            <w:pPr>
              <w:spacing w:line="252" w:lineRule="auto"/>
            </w:pPr>
            <w:r>
              <w:rPr>
                <w:b/>
                <w:bCs/>
              </w:rPr>
              <w:t>Group Supervision</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6FF1785F" w14:textId="77777777" w:rsidR="00C95BBB" w:rsidRDefault="00C95BBB">
            <w:pPr>
              <w:spacing w:line="252" w:lineRule="auto"/>
              <w:rPr>
                <w:i/>
                <w:iCs/>
              </w:rPr>
            </w:pPr>
            <w:r>
              <w:rPr>
                <w:i/>
                <w:iCs/>
              </w:rPr>
              <w:t>Thursday 14</w:t>
            </w:r>
            <w:r>
              <w:rPr>
                <w:i/>
                <w:iCs/>
                <w:vertAlign w:val="superscript"/>
              </w:rPr>
              <w:t>th</w:t>
            </w:r>
            <w:r>
              <w:rPr>
                <w:i/>
                <w:iCs/>
              </w:rPr>
              <w:t xml:space="preserve"> March 10:00 – 11:00</w:t>
            </w:r>
          </w:p>
        </w:tc>
      </w:tr>
      <w:tr w:rsidR="00C95BBB" w14:paraId="5BF9CECC"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E3C05" w14:textId="77777777" w:rsidR="00C95BBB" w:rsidRDefault="00C95BBB">
            <w:pPr>
              <w:spacing w:line="252" w:lineRule="auto"/>
              <w:rPr>
                <w:b/>
                <w:bCs/>
              </w:rPr>
            </w:pPr>
            <w:r>
              <w:rPr>
                <w:b/>
                <w:bCs/>
              </w:rPr>
              <w:t>1:1 Supervision Meetings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441662F" w14:textId="77777777" w:rsidR="00C95BBB" w:rsidRDefault="00C95BBB">
            <w:pPr>
              <w:spacing w:line="252" w:lineRule="auto"/>
              <w:rPr>
                <w:i/>
                <w:iCs/>
              </w:rPr>
            </w:pPr>
            <w:r>
              <w:rPr>
                <w:i/>
                <w:iCs/>
              </w:rPr>
              <w:t>Wednesday 17</w:t>
            </w:r>
            <w:r>
              <w:rPr>
                <w:i/>
                <w:iCs/>
                <w:vertAlign w:val="superscript"/>
              </w:rPr>
              <w:t>th</w:t>
            </w:r>
            <w:r>
              <w:rPr>
                <w:i/>
                <w:iCs/>
              </w:rPr>
              <w:t xml:space="preserve"> April 10:00 – 11:00 </w:t>
            </w:r>
          </w:p>
        </w:tc>
      </w:tr>
      <w:tr w:rsidR="00C95BBB" w14:paraId="6104C86F"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F4B04" w14:textId="77777777" w:rsidR="00C95BBB" w:rsidRDefault="00C95BBB">
            <w:pPr>
              <w:spacing w:line="252" w:lineRule="auto"/>
              <w:rPr>
                <w:b/>
                <w:bCs/>
                <w:color w:val="7030A0"/>
              </w:rPr>
            </w:pPr>
            <w:r>
              <w:rPr>
                <w:b/>
                <w:bCs/>
                <w:color w:val="7030A0"/>
              </w:rPr>
              <w:t>UNIT 2 PORTFOLIO DEADLINE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36DA94D" w14:textId="77777777" w:rsidR="00C95BBB" w:rsidRDefault="00C95BBB">
            <w:pPr>
              <w:spacing w:line="252" w:lineRule="auto"/>
              <w:rPr>
                <w:b/>
                <w:bCs/>
                <w:i/>
                <w:iCs/>
                <w:color w:val="7030A0"/>
              </w:rPr>
            </w:pPr>
            <w:r>
              <w:rPr>
                <w:b/>
                <w:bCs/>
                <w:i/>
                <w:iCs/>
                <w:color w:val="7030A0"/>
              </w:rPr>
              <w:t>Tuesday 30</w:t>
            </w:r>
            <w:r>
              <w:rPr>
                <w:b/>
                <w:bCs/>
                <w:i/>
                <w:iCs/>
                <w:color w:val="7030A0"/>
                <w:vertAlign w:val="superscript"/>
              </w:rPr>
              <w:t>th</w:t>
            </w:r>
            <w:r>
              <w:rPr>
                <w:b/>
                <w:bCs/>
                <w:i/>
                <w:iCs/>
                <w:color w:val="7030A0"/>
              </w:rPr>
              <w:t xml:space="preserve"> April ‘24</w:t>
            </w:r>
          </w:p>
        </w:tc>
      </w:tr>
      <w:tr w:rsidR="00C95BBB" w14:paraId="2B1A16A7" w14:textId="77777777" w:rsidTr="00C95BBB">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14:paraId="0F8A45E2" w14:textId="77777777" w:rsidR="00C95BBB" w:rsidRDefault="00C95BBB">
            <w:pPr>
              <w:spacing w:line="252" w:lineRule="auto"/>
              <w:rPr>
                <w:b/>
                <w:bCs/>
                <w:i/>
                <w:iCs/>
              </w:rPr>
            </w:pPr>
            <w:r>
              <w:rPr>
                <w:b/>
                <w:bCs/>
              </w:rPr>
              <w:t>Workshop 5</w:t>
            </w:r>
          </w:p>
        </w:tc>
        <w:tc>
          <w:tcPr>
            <w:tcW w:w="4503" w:type="dxa"/>
            <w:tcBorders>
              <w:top w:val="nil"/>
              <w:left w:val="nil"/>
              <w:bottom w:val="nil"/>
              <w:right w:val="single" w:sz="8" w:space="0" w:color="auto"/>
            </w:tcBorders>
            <w:tcMar>
              <w:top w:w="0" w:type="dxa"/>
              <w:left w:w="108" w:type="dxa"/>
              <w:bottom w:w="0" w:type="dxa"/>
              <w:right w:w="108" w:type="dxa"/>
            </w:tcMar>
            <w:hideMark/>
          </w:tcPr>
          <w:p w14:paraId="46A7B6BC" w14:textId="77777777" w:rsidR="00C95BBB" w:rsidRDefault="00C95BBB">
            <w:pPr>
              <w:spacing w:line="252" w:lineRule="auto"/>
              <w:rPr>
                <w:i/>
                <w:iCs/>
              </w:rPr>
            </w:pPr>
            <w:r>
              <w:rPr>
                <w:i/>
                <w:iCs/>
              </w:rPr>
              <w:t>Thursday 20</w:t>
            </w:r>
            <w:r>
              <w:rPr>
                <w:i/>
                <w:iCs/>
                <w:vertAlign w:val="superscript"/>
              </w:rPr>
              <w:t>th</w:t>
            </w:r>
            <w:r>
              <w:rPr>
                <w:i/>
                <w:iCs/>
              </w:rPr>
              <w:t xml:space="preserve"> June 13:30 – 16:30</w:t>
            </w:r>
          </w:p>
        </w:tc>
      </w:tr>
      <w:tr w:rsidR="00C95BBB" w14:paraId="351BE3C9" w14:textId="77777777" w:rsidTr="00C95BB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3BBAB" w14:textId="77777777" w:rsidR="00C95BBB" w:rsidRDefault="00C95BBB">
            <w:pPr>
              <w:spacing w:line="252" w:lineRule="auto"/>
              <w:rPr>
                <w:b/>
                <w:bCs/>
                <w:color w:val="7030A0"/>
              </w:rPr>
            </w:pPr>
            <w:r>
              <w:rPr>
                <w:b/>
                <w:bCs/>
                <w:color w:val="7030A0"/>
              </w:rPr>
              <w:t>UNIT 3 REFLECTIVE JOURNAL DEADLINE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15A34F0A" w14:textId="77777777" w:rsidR="00C95BBB" w:rsidRDefault="00C95BBB">
            <w:pPr>
              <w:spacing w:line="252" w:lineRule="auto"/>
              <w:rPr>
                <w:b/>
                <w:bCs/>
                <w:i/>
                <w:iCs/>
                <w:color w:val="7030A0"/>
              </w:rPr>
            </w:pPr>
            <w:r>
              <w:rPr>
                <w:b/>
                <w:bCs/>
                <w:i/>
                <w:iCs/>
                <w:color w:val="7030A0"/>
              </w:rPr>
              <w:t>Monday 1</w:t>
            </w:r>
            <w:r>
              <w:rPr>
                <w:b/>
                <w:bCs/>
                <w:i/>
                <w:iCs/>
                <w:color w:val="7030A0"/>
                <w:vertAlign w:val="superscript"/>
              </w:rPr>
              <w:t>st</w:t>
            </w:r>
            <w:r>
              <w:rPr>
                <w:b/>
                <w:bCs/>
                <w:i/>
                <w:iCs/>
                <w:color w:val="7030A0"/>
              </w:rPr>
              <w:t xml:space="preserve"> July ‘24 </w:t>
            </w:r>
          </w:p>
        </w:tc>
      </w:tr>
    </w:tbl>
    <w:p w14:paraId="09FE75DB" w14:textId="77777777" w:rsidR="00C95BBB" w:rsidRDefault="00C95BBB" w:rsidP="00C95BBB">
      <w:pPr>
        <w:rPr>
          <w:rFonts w:eastAsiaTheme="minorHAnsi" w:cs="Calibri"/>
        </w:rPr>
      </w:pPr>
    </w:p>
    <w:p w14:paraId="151B1B92" w14:textId="7C4479AD" w:rsidR="00304DF3" w:rsidRDefault="00C6563F" w:rsidP="00C6563F">
      <w:pPr>
        <w:rPr>
          <w:rFonts w:ascii="Arial" w:hAnsi="Arial" w:cs="Arial"/>
          <w:b/>
          <w:sz w:val="24"/>
          <w:szCs w:val="24"/>
        </w:rPr>
      </w:pPr>
      <w:r>
        <w:rPr>
          <w:rFonts w:ascii="Arial" w:hAnsi="Arial" w:cs="Arial"/>
          <w:b/>
          <w:sz w:val="24"/>
        </w:rPr>
        <w:t xml:space="preserve">For more information, please contact the WY HCP System Development Team,  </w:t>
      </w:r>
      <w:hyperlink r:id="rId12" w:history="1">
        <w:r>
          <w:rPr>
            <w:rStyle w:val="Hyperlink"/>
            <w:rFonts w:ascii="Arial" w:hAnsi="Arial" w:cs="Arial"/>
            <w:b/>
            <w:sz w:val="24"/>
            <w:szCs w:val="24"/>
          </w:rPr>
          <w:t>wakccg.sldteam@nhs.net</w:t>
        </w:r>
      </w:hyperlink>
      <w:r>
        <w:rPr>
          <w:rFonts w:ascii="Arial" w:hAnsi="Arial" w:cs="Arial"/>
          <w:b/>
          <w:sz w:val="24"/>
          <w:szCs w:val="24"/>
        </w:rPr>
        <w:t xml:space="preserve"> </w:t>
      </w:r>
    </w:p>
    <w:p w14:paraId="2FBBC19A" w14:textId="686538E8" w:rsidR="00C6563F" w:rsidRPr="00304DF3" w:rsidRDefault="00304DF3" w:rsidP="00304DF3">
      <w:pPr>
        <w:suppressAutoHyphens w:val="0"/>
        <w:autoSpaceDN/>
        <w:spacing w:line="259" w:lineRule="auto"/>
        <w:rPr>
          <w:rFonts w:ascii="Arial" w:hAnsi="Arial" w:cs="Arial"/>
          <w:b/>
          <w:sz w:val="24"/>
          <w:szCs w:val="24"/>
        </w:rPr>
      </w:pPr>
      <w:r>
        <w:rPr>
          <w:rFonts w:ascii="Arial" w:hAnsi="Arial" w:cs="Arial"/>
          <w:b/>
          <w:sz w:val="24"/>
          <w:szCs w:val="24"/>
        </w:rPr>
        <w:br w:type="page"/>
      </w:r>
    </w:p>
    <w:p w14:paraId="50FF077D" w14:textId="0C91CC10" w:rsidR="00C6563F" w:rsidRDefault="00C6563F" w:rsidP="00CB2805">
      <w:pPr>
        <w:pStyle w:val="Heading2"/>
        <w:jc w:val="center"/>
      </w:pPr>
      <w:r>
        <w:t>Application Form</w:t>
      </w:r>
    </w:p>
    <w:p w14:paraId="504E459F" w14:textId="77777777" w:rsidR="00CB2805" w:rsidRPr="00CB2805" w:rsidRDefault="00CB2805" w:rsidP="00CB2805"/>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1273"/>
        <w:gridCol w:w="570"/>
        <w:gridCol w:w="224"/>
        <w:gridCol w:w="869"/>
        <w:gridCol w:w="1220"/>
        <w:gridCol w:w="3689"/>
      </w:tblGrid>
      <w:tr w:rsidR="00C6563F" w14:paraId="116F0D35" w14:textId="77777777" w:rsidTr="4922F0B7">
        <w:trPr>
          <w:trHeight w:val="469"/>
        </w:trPr>
        <w:tc>
          <w:tcPr>
            <w:tcW w:w="2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F1861" w14:textId="77777777" w:rsidR="00C6563F" w:rsidRDefault="00C6563F">
            <w:pPr>
              <w:spacing w:line="276" w:lineRule="auto"/>
              <w:rPr>
                <w:rFonts w:ascii="Arial" w:hAnsi="Arial" w:cs="Arial"/>
                <w:b/>
                <w:sz w:val="20"/>
                <w:szCs w:val="20"/>
                <w:lang w:val="en-US"/>
              </w:rPr>
            </w:pPr>
            <w:r>
              <w:rPr>
                <w:rFonts w:ascii="Arial" w:hAnsi="Arial" w:cs="Arial"/>
                <w:b/>
                <w:sz w:val="20"/>
                <w:szCs w:val="20"/>
                <w:lang w:val="en-US"/>
              </w:rPr>
              <w:t>Name:</w:t>
            </w:r>
          </w:p>
        </w:tc>
        <w:tc>
          <w:tcPr>
            <w:tcW w:w="2936" w:type="dxa"/>
            <w:gridSpan w:val="4"/>
            <w:tcBorders>
              <w:top w:val="single" w:sz="4" w:space="0" w:color="auto"/>
              <w:left w:val="single" w:sz="4" w:space="0" w:color="auto"/>
              <w:bottom w:val="single" w:sz="4" w:space="0" w:color="auto"/>
              <w:right w:val="single" w:sz="4" w:space="0" w:color="auto"/>
            </w:tcBorders>
            <w:vAlign w:val="center"/>
          </w:tcPr>
          <w:p w14:paraId="3DE73680" w14:textId="77777777" w:rsidR="00C6563F" w:rsidRDefault="00C6563F">
            <w:pPr>
              <w:spacing w:line="276" w:lineRule="auto"/>
              <w:rPr>
                <w:rFonts w:ascii="Arial" w:hAnsi="Arial" w:cs="Arial"/>
                <w:sz w:val="20"/>
                <w:szCs w:val="20"/>
                <w:lang w:val="en-US"/>
              </w:rPr>
            </w:pP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2B09A" w14:textId="77777777" w:rsidR="00C6563F" w:rsidRDefault="00C6563F">
            <w:pPr>
              <w:spacing w:line="276" w:lineRule="auto"/>
              <w:rPr>
                <w:rFonts w:ascii="Arial" w:hAnsi="Arial" w:cs="Arial"/>
                <w:sz w:val="20"/>
                <w:szCs w:val="20"/>
                <w:lang w:val="en-US"/>
              </w:rPr>
            </w:pPr>
            <w:r>
              <w:rPr>
                <w:rFonts w:ascii="Arial" w:hAnsi="Arial" w:cs="Arial"/>
                <w:b/>
                <w:sz w:val="20"/>
                <w:szCs w:val="20"/>
                <w:lang w:val="en-US"/>
              </w:rPr>
              <w:t>Job Role:</w:t>
            </w:r>
          </w:p>
        </w:tc>
        <w:tc>
          <w:tcPr>
            <w:tcW w:w="3689" w:type="dxa"/>
            <w:tcBorders>
              <w:top w:val="single" w:sz="4" w:space="0" w:color="auto"/>
              <w:left w:val="single" w:sz="4" w:space="0" w:color="auto"/>
              <w:bottom w:val="single" w:sz="4" w:space="0" w:color="auto"/>
              <w:right w:val="single" w:sz="4" w:space="0" w:color="auto"/>
            </w:tcBorders>
            <w:vAlign w:val="center"/>
          </w:tcPr>
          <w:p w14:paraId="4FDDF78F" w14:textId="77777777" w:rsidR="00C6563F" w:rsidRDefault="00C6563F">
            <w:pPr>
              <w:spacing w:line="276" w:lineRule="auto"/>
              <w:rPr>
                <w:rFonts w:ascii="Arial" w:hAnsi="Arial" w:cs="Arial"/>
                <w:sz w:val="20"/>
                <w:szCs w:val="20"/>
                <w:lang w:val="en-US"/>
              </w:rPr>
            </w:pPr>
          </w:p>
        </w:tc>
      </w:tr>
      <w:tr w:rsidR="00C6563F" w14:paraId="06003629" w14:textId="77777777" w:rsidTr="4922F0B7">
        <w:tc>
          <w:tcPr>
            <w:tcW w:w="2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A5F13" w14:textId="77777777" w:rsidR="00C6563F" w:rsidRDefault="00C6563F">
            <w:pPr>
              <w:spacing w:line="276" w:lineRule="auto"/>
              <w:rPr>
                <w:rFonts w:ascii="Arial" w:hAnsi="Arial" w:cs="Arial"/>
                <w:b/>
                <w:sz w:val="20"/>
                <w:szCs w:val="20"/>
                <w:lang w:val="en-US"/>
              </w:rPr>
            </w:pPr>
            <w:r>
              <w:rPr>
                <w:rFonts w:ascii="Arial" w:hAnsi="Arial" w:cs="Arial"/>
                <w:b/>
                <w:sz w:val="20"/>
                <w:szCs w:val="20"/>
                <w:lang w:val="en-US"/>
              </w:rPr>
              <w:t>Work Location:</w:t>
            </w:r>
          </w:p>
        </w:tc>
        <w:tc>
          <w:tcPr>
            <w:tcW w:w="2936" w:type="dxa"/>
            <w:gridSpan w:val="4"/>
            <w:tcBorders>
              <w:top w:val="single" w:sz="4" w:space="0" w:color="auto"/>
              <w:left w:val="single" w:sz="4" w:space="0" w:color="auto"/>
              <w:bottom w:val="single" w:sz="4" w:space="0" w:color="auto"/>
              <w:right w:val="single" w:sz="4" w:space="0" w:color="auto"/>
            </w:tcBorders>
            <w:vAlign w:val="center"/>
          </w:tcPr>
          <w:p w14:paraId="61FE5E47" w14:textId="77777777" w:rsidR="00C6563F" w:rsidRDefault="00C6563F">
            <w:pPr>
              <w:spacing w:line="276" w:lineRule="auto"/>
              <w:rPr>
                <w:rFonts w:ascii="Arial" w:hAnsi="Arial" w:cs="Arial"/>
                <w:sz w:val="20"/>
                <w:szCs w:val="20"/>
                <w:lang w:val="en-US"/>
              </w:rPr>
            </w:pP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3A5BA" w14:textId="5F8CAFFC" w:rsidR="00C6563F" w:rsidRDefault="00C6563F">
            <w:pPr>
              <w:spacing w:line="276" w:lineRule="auto"/>
              <w:rPr>
                <w:rFonts w:ascii="Arial" w:hAnsi="Arial" w:cs="Arial"/>
                <w:b/>
                <w:sz w:val="20"/>
                <w:szCs w:val="20"/>
                <w:lang w:val="en-US"/>
              </w:rPr>
            </w:pPr>
            <w:r>
              <w:rPr>
                <w:rFonts w:ascii="Arial" w:hAnsi="Arial" w:cs="Arial"/>
                <w:b/>
                <w:sz w:val="20"/>
                <w:szCs w:val="20"/>
                <w:lang w:val="en-US"/>
              </w:rPr>
              <w:t>Contact Number</w:t>
            </w:r>
            <w:r w:rsidR="002D41E7">
              <w:rPr>
                <w:rFonts w:ascii="Arial" w:hAnsi="Arial" w:cs="Arial"/>
                <w:b/>
                <w:sz w:val="20"/>
                <w:szCs w:val="20"/>
                <w:lang w:val="en-US"/>
              </w:rPr>
              <w:t>:</w:t>
            </w:r>
          </w:p>
        </w:tc>
        <w:tc>
          <w:tcPr>
            <w:tcW w:w="3689" w:type="dxa"/>
            <w:tcBorders>
              <w:top w:val="single" w:sz="4" w:space="0" w:color="auto"/>
              <w:left w:val="single" w:sz="4" w:space="0" w:color="auto"/>
              <w:bottom w:val="single" w:sz="4" w:space="0" w:color="auto"/>
              <w:right w:val="single" w:sz="4" w:space="0" w:color="auto"/>
            </w:tcBorders>
            <w:vAlign w:val="center"/>
          </w:tcPr>
          <w:p w14:paraId="4DA9CBE7" w14:textId="77777777" w:rsidR="00C6563F" w:rsidRDefault="00C6563F">
            <w:pPr>
              <w:spacing w:line="276" w:lineRule="auto"/>
              <w:rPr>
                <w:rFonts w:ascii="Arial" w:hAnsi="Arial" w:cs="Arial"/>
                <w:sz w:val="20"/>
                <w:szCs w:val="20"/>
                <w:lang w:val="en-US"/>
              </w:rPr>
            </w:pPr>
          </w:p>
        </w:tc>
      </w:tr>
      <w:tr w:rsidR="00C6563F" w14:paraId="3E795BC4" w14:textId="77777777" w:rsidTr="4922F0B7">
        <w:trPr>
          <w:trHeight w:val="651"/>
        </w:trPr>
        <w:tc>
          <w:tcPr>
            <w:tcW w:w="2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A832F" w14:textId="0357EF87" w:rsidR="00C6563F" w:rsidRDefault="00C6563F">
            <w:pPr>
              <w:spacing w:line="276" w:lineRule="auto"/>
              <w:rPr>
                <w:rFonts w:ascii="Arial" w:hAnsi="Arial" w:cs="Arial"/>
                <w:b/>
                <w:sz w:val="20"/>
                <w:szCs w:val="20"/>
                <w:lang w:val="en-US"/>
              </w:rPr>
            </w:pPr>
            <w:r>
              <w:rPr>
                <w:rFonts w:ascii="Arial" w:hAnsi="Arial" w:cs="Arial"/>
                <w:b/>
                <w:sz w:val="20"/>
                <w:szCs w:val="20"/>
                <w:lang w:val="en-US"/>
              </w:rPr>
              <w:t>Line manager name and approval:</w:t>
            </w:r>
          </w:p>
        </w:tc>
        <w:tc>
          <w:tcPr>
            <w:tcW w:w="7845" w:type="dxa"/>
            <w:gridSpan w:val="6"/>
            <w:tcBorders>
              <w:top w:val="single" w:sz="4" w:space="0" w:color="auto"/>
              <w:left w:val="single" w:sz="4" w:space="0" w:color="auto"/>
              <w:bottom w:val="single" w:sz="4" w:space="0" w:color="auto"/>
              <w:right w:val="single" w:sz="4" w:space="0" w:color="auto"/>
            </w:tcBorders>
            <w:vAlign w:val="center"/>
          </w:tcPr>
          <w:p w14:paraId="66F77611" w14:textId="77777777" w:rsidR="00C6563F" w:rsidRDefault="00C6563F">
            <w:pPr>
              <w:spacing w:line="276" w:lineRule="auto"/>
              <w:rPr>
                <w:rFonts w:ascii="Arial" w:hAnsi="Arial" w:cs="Arial"/>
                <w:sz w:val="20"/>
                <w:szCs w:val="20"/>
                <w:lang w:val="en-US"/>
              </w:rPr>
            </w:pPr>
          </w:p>
        </w:tc>
      </w:tr>
      <w:tr w:rsidR="00672A48" w14:paraId="755BDA06" w14:textId="77777777" w:rsidTr="4922F0B7">
        <w:trPr>
          <w:trHeight w:val="651"/>
        </w:trPr>
        <w:tc>
          <w:tcPr>
            <w:tcW w:w="2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57D31" w14:textId="01388EF9" w:rsidR="00672A48" w:rsidRDefault="00672A48">
            <w:pPr>
              <w:spacing w:line="276" w:lineRule="auto"/>
              <w:rPr>
                <w:rFonts w:ascii="Arial" w:hAnsi="Arial" w:cs="Arial"/>
                <w:b/>
                <w:sz w:val="20"/>
                <w:szCs w:val="20"/>
                <w:lang w:val="en-US"/>
              </w:rPr>
            </w:pPr>
            <w:r>
              <w:rPr>
                <w:rFonts w:ascii="Arial" w:hAnsi="Arial" w:cs="Arial"/>
                <w:b/>
                <w:sz w:val="20"/>
                <w:szCs w:val="20"/>
                <w:lang w:val="en-US"/>
              </w:rPr>
              <w:t xml:space="preserve">Which cohort </w:t>
            </w:r>
            <w:r w:rsidR="00F10ACE">
              <w:rPr>
                <w:rFonts w:ascii="Arial" w:hAnsi="Arial" w:cs="Arial"/>
                <w:b/>
                <w:sz w:val="20"/>
                <w:szCs w:val="20"/>
                <w:lang w:val="en-US"/>
              </w:rPr>
              <w:t>would you like your application to be considered for?</w:t>
            </w:r>
          </w:p>
        </w:tc>
        <w:tc>
          <w:tcPr>
            <w:tcW w:w="7845" w:type="dxa"/>
            <w:gridSpan w:val="6"/>
            <w:tcBorders>
              <w:top w:val="single" w:sz="4" w:space="0" w:color="auto"/>
              <w:left w:val="single" w:sz="4" w:space="0" w:color="auto"/>
              <w:bottom w:val="single" w:sz="4" w:space="0" w:color="auto"/>
              <w:right w:val="single" w:sz="4" w:space="0" w:color="auto"/>
            </w:tcBorders>
            <w:vAlign w:val="center"/>
          </w:tcPr>
          <w:p w14:paraId="3810BE28" w14:textId="089F27F7" w:rsidR="00672A48" w:rsidRDefault="00B07478">
            <w:pPr>
              <w:spacing w:line="276" w:lineRule="auto"/>
              <w:rPr>
                <w:rFonts w:ascii="Arial" w:hAnsi="Arial" w:cs="Arial"/>
                <w:sz w:val="20"/>
                <w:szCs w:val="20"/>
                <w:lang w:val="en-US"/>
              </w:rPr>
            </w:pPr>
            <w:r>
              <w:rPr>
                <w:rFonts w:ascii="Arial" w:hAnsi="Arial" w:cs="Arial"/>
                <w:sz w:val="20"/>
                <w:szCs w:val="20"/>
                <w:lang w:val="en-US"/>
              </w:rPr>
              <w:t xml:space="preserve">April </w:t>
            </w:r>
            <w:r w:rsidR="00672A48">
              <w:rPr>
                <w:rFonts w:ascii="Arial" w:hAnsi="Arial" w:cs="Arial"/>
                <w:sz w:val="20"/>
                <w:szCs w:val="20"/>
                <w:lang w:val="en-US"/>
              </w:rPr>
              <w:t>Cohort 3</w:t>
            </w:r>
            <w:r>
              <w:rPr>
                <w:rFonts w:ascii="Arial" w:hAnsi="Arial" w:cs="Arial"/>
                <w:sz w:val="20"/>
                <w:szCs w:val="20"/>
                <w:lang w:val="en-US"/>
              </w:rPr>
              <w:t xml:space="preserve"> </w:t>
            </w:r>
            <w:r w:rsidR="00672A48">
              <w:rPr>
                <w:rFonts w:ascii="Arial" w:hAnsi="Arial" w:cs="Arial"/>
                <w:sz w:val="20"/>
                <w:szCs w:val="20"/>
                <w:lang w:val="en-US"/>
              </w:rPr>
              <w:t xml:space="preserve">/ </w:t>
            </w:r>
            <w:r>
              <w:rPr>
                <w:rFonts w:ascii="Arial" w:hAnsi="Arial" w:cs="Arial"/>
                <w:sz w:val="20"/>
                <w:szCs w:val="20"/>
                <w:lang w:val="en-US"/>
              </w:rPr>
              <w:t xml:space="preserve">September </w:t>
            </w:r>
            <w:r w:rsidR="00672A48">
              <w:rPr>
                <w:rFonts w:ascii="Arial" w:hAnsi="Arial" w:cs="Arial"/>
                <w:sz w:val="20"/>
                <w:szCs w:val="20"/>
                <w:lang w:val="en-US"/>
              </w:rPr>
              <w:t xml:space="preserve">Cohort 4 </w:t>
            </w:r>
            <w:r w:rsidR="00D06AF1">
              <w:rPr>
                <w:rFonts w:ascii="Arial" w:hAnsi="Arial" w:cs="Arial"/>
                <w:sz w:val="20"/>
                <w:szCs w:val="20"/>
                <w:lang w:val="en-US"/>
              </w:rPr>
              <w:t xml:space="preserve">(please select one) </w:t>
            </w:r>
          </w:p>
        </w:tc>
      </w:tr>
      <w:tr w:rsidR="00C6563F" w14:paraId="035D21F0" w14:textId="77777777" w:rsidTr="4922F0B7">
        <w:tc>
          <w:tcPr>
            <w:tcW w:w="4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25621" w14:textId="77777777" w:rsidR="00C6563F" w:rsidRDefault="00C6563F">
            <w:pPr>
              <w:spacing w:line="276" w:lineRule="auto"/>
              <w:rPr>
                <w:rFonts w:ascii="Arial" w:hAnsi="Arial" w:cs="Arial"/>
                <w:b/>
                <w:sz w:val="20"/>
                <w:szCs w:val="20"/>
                <w:lang w:val="en-US"/>
              </w:rPr>
            </w:pPr>
            <w:r>
              <w:rPr>
                <w:rFonts w:ascii="Arial" w:hAnsi="Arial" w:cs="Arial"/>
                <w:b/>
                <w:sz w:val="20"/>
                <w:szCs w:val="20"/>
                <w:lang w:val="en-US"/>
              </w:rPr>
              <w:t>Availability for all programme dates</w:t>
            </w:r>
          </w:p>
        </w:tc>
        <w:tc>
          <w:tcPr>
            <w:tcW w:w="570" w:type="dxa"/>
            <w:tcBorders>
              <w:top w:val="single" w:sz="4" w:space="0" w:color="auto"/>
              <w:left w:val="single" w:sz="4" w:space="0" w:color="auto"/>
              <w:bottom w:val="single" w:sz="4" w:space="0" w:color="auto"/>
              <w:right w:val="single" w:sz="4" w:space="0" w:color="auto"/>
            </w:tcBorders>
            <w:vAlign w:val="center"/>
            <w:hideMark/>
          </w:tcPr>
          <w:p w14:paraId="4A6F075B" w14:textId="5C649BDC" w:rsidR="00C6563F" w:rsidRDefault="00C6563F">
            <w:pPr>
              <w:spacing w:line="276" w:lineRule="auto"/>
              <w:rPr>
                <w:rFonts w:ascii="Arial" w:hAnsi="Arial" w:cs="Arial"/>
                <w:sz w:val="20"/>
                <w:szCs w:val="20"/>
                <w:lang w:val="en-US"/>
              </w:rPr>
            </w:pPr>
            <w:r w:rsidRPr="4922F0B7">
              <w:rPr>
                <w:rFonts w:ascii="Arial" w:hAnsi="Arial" w:cs="Arial"/>
                <w:sz w:val="20"/>
                <w:szCs w:val="20"/>
                <w:lang w:val="en-US"/>
              </w:rPr>
              <w:t xml:space="preserve">Yes   </w:t>
            </w:r>
          </w:p>
        </w:tc>
        <w:tc>
          <w:tcPr>
            <w:tcW w:w="6002" w:type="dxa"/>
            <w:gridSpan w:val="4"/>
            <w:tcBorders>
              <w:top w:val="single" w:sz="4" w:space="0" w:color="auto"/>
              <w:left w:val="single" w:sz="4" w:space="0" w:color="auto"/>
              <w:bottom w:val="single" w:sz="4" w:space="0" w:color="auto"/>
              <w:right w:val="single" w:sz="4" w:space="0" w:color="auto"/>
            </w:tcBorders>
            <w:vAlign w:val="center"/>
            <w:hideMark/>
          </w:tcPr>
          <w:p w14:paraId="2079FFF5" w14:textId="77777777" w:rsidR="00C6563F" w:rsidRDefault="00C6563F">
            <w:pPr>
              <w:spacing w:line="276" w:lineRule="auto"/>
              <w:rPr>
                <w:rFonts w:ascii="Arial" w:hAnsi="Arial" w:cs="Arial"/>
                <w:sz w:val="20"/>
                <w:szCs w:val="20"/>
                <w:lang w:val="en-US"/>
              </w:rPr>
            </w:pPr>
            <w:r>
              <w:rPr>
                <w:rFonts w:ascii="Arial" w:hAnsi="Arial" w:cs="Arial"/>
                <w:sz w:val="20"/>
                <w:szCs w:val="20"/>
                <w:lang w:val="en-US"/>
              </w:rPr>
              <w:t xml:space="preserve">No   </w:t>
            </w:r>
          </w:p>
        </w:tc>
      </w:tr>
      <w:tr w:rsidR="00C6563F" w14:paraId="3BB3DD9A" w14:textId="77777777" w:rsidTr="4922F0B7">
        <w:trPr>
          <w:trHeight w:val="458"/>
        </w:trPr>
        <w:tc>
          <w:tcPr>
            <w:tcW w:w="10632" w:type="dxa"/>
            <w:gridSpan w:val="7"/>
            <w:tcBorders>
              <w:top w:val="single" w:sz="4" w:space="0" w:color="auto"/>
              <w:left w:val="single" w:sz="4" w:space="0" w:color="auto"/>
              <w:bottom w:val="single" w:sz="4" w:space="0" w:color="auto"/>
              <w:right w:val="single" w:sz="4" w:space="0" w:color="auto"/>
            </w:tcBorders>
            <w:hideMark/>
          </w:tcPr>
          <w:p w14:paraId="26EBB60D" w14:textId="763CCC08" w:rsidR="00C6563F" w:rsidRDefault="00C6563F">
            <w:pPr>
              <w:spacing w:line="276" w:lineRule="auto"/>
              <w:rPr>
                <w:rFonts w:ascii="Arial" w:hAnsi="Arial" w:cs="Arial"/>
                <w:sz w:val="20"/>
                <w:szCs w:val="20"/>
                <w:lang w:val="en-US"/>
              </w:rPr>
            </w:pPr>
            <w:r w:rsidRPr="4922F0B7">
              <w:rPr>
                <w:rFonts w:ascii="Arial" w:hAnsi="Arial" w:cs="Arial"/>
                <w:sz w:val="20"/>
                <w:szCs w:val="20"/>
                <w:lang w:val="en-US"/>
              </w:rPr>
              <w:t>If NO, which dates can’t you make?</w:t>
            </w:r>
          </w:p>
        </w:tc>
      </w:tr>
      <w:tr w:rsidR="00C6563F" w14:paraId="074F0BFA" w14:textId="77777777" w:rsidTr="4922F0B7">
        <w:trPr>
          <w:trHeight w:val="5228"/>
        </w:trPr>
        <w:tc>
          <w:tcPr>
            <w:tcW w:w="10632" w:type="dxa"/>
            <w:gridSpan w:val="7"/>
            <w:tcBorders>
              <w:top w:val="single" w:sz="4" w:space="0" w:color="auto"/>
              <w:left w:val="single" w:sz="4" w:space="0" w:color="auto"/>
              <w:bottom w:val="single" w:sz="4" w:space="0" w:color="auto"/>
              <w:right w:val="single" w:sz="4" w:space="0" w:color="auto"/>
            </w:tcBorders>
          </w:tcPr>
          <w:p w14:paraId="7E491E5B" w14:textId="77777777" w:rsidR="00C6563F" w:rsidRDefault="00C6563F">
            <w:pPr>
              <w:spacing w:line="276" w:lineRule="auto"/>
              <w:rPr>
                <w:rFonts w:ascii="Arial" w:hAnsi="Arial" w:cs="Arial"/>
                <w:b/>
                <w:sz w:val="18"/>
                <w:szCs w:val="18"/>
                <w:lang w:val="en-US"/>
              </w:rPr>
            </w:pPr>
            <w:r>
              <w:rPr>
                <w:rFonts w:ascii="Arial" w:hAnsi="Arial" w:cs="Arial"/>
                <w:b/>
                <w:sz w:val="18"/>
                <w:szCs w:val="18"/>
                <w:lang w:val="en-US"/>
              </w:rPr>
              <w:t>Supporting Personal Statement</w:t>
            </w:r>
          </w:p>
          <w:p w14:paraId="561E78DA" w14:textId="77777777" w:rsidR="00C6563F" w:rsidRDefault="00C6563F">
            <w:pPr>
              <w:spacing w:line="276" w:lineRule="auto"/>
              <w:rPr>
                <w:rFonts w:ascii="Arial" w:hAnsi="Arial" w:cs="Arial"/>
                <w:b/>
                <w:sz w:val="18"/>
                <w:szCs w:val="18"/>
                <w:lang w:val="en-US"/>
              </w:rPr>
            </w:pPr>
          </w:p>
          <w:p w14:paraId="6A0F1D55" w14:textId="77777777" w:rsidR="00C6563F" w:rsidRDefault="00C6563F">
            <w:pPr>
              <w:spacing w:line="276" w:lineRule="auto"/>
              <w:rPr>
                <w:rFonts w:ascii="Arial" w:hAnsi="Arial" w:cs="Arial"/>
                <w:i/>
                <w:sz w:val="20"/>
                <w:szCs w:val="20"/>
                <w:lang w:val="en-US"/>
              </w:rPr>
            </w:pPr>
            <w:r>
              <w:rPr>
                <w:rFonts w:ascii="Arial" w:hAnsi="Arial" w:cs="Arial"/>
                <w:i/>
                <w:sz w:val="20"/>
                <w:szCs w:val="20"/>
                <w:lang w:val="en-US"/>
              </w:rPr>
              <w:t>1. Why do you want to undertake the coaching programme?</w:t>
            </w:r>
          </w:p>
          <w:p w14:paraId="60E5336C" w14:textId="77777777" w:rsidR="00C6563F" w:rsidRDefault="00C6563F">
            <w:pPr>
              <w:spacing w:line="276" w:lineRule="auto"/>
              <w:rPr>
                <w:rFonts w:ascii="Arial" w:hAnsi="Arial" w:cs="Arial"/>
                <w:i/>
                <w:sz w:val="20"/>
                <w:szCs w:val="20"/>
                <w:lang w:val="en-US"/>
              </w:rPr>
            </w:pPr>
          </w:p>
          <w:p w14:paraId="53F2A581" w14:textId="0C6BEF5C" w:rsidR="00C6563F" w:rsidRDefault="00C6563F">
            <w:pPr>
              <w:spacing w:line="276" w:lineRule="auto"/>
              <w:rPr>
                <w:rFonts w:ascii="Arial" w:hAnsi="Arial" w:cs="Arial"/>
                <w:i/>
                <w:sz w:val="20"/>
                <w:szCs w:val="20"/>
                <w:lang w:val="en-US"/>
              </w:rPr>
            </w:pPr>
            <w:r>
              <w:rPr>
                <w:rFonts w:ascii="Arial" w:hAnsi="Arial" w:cs="Arial"/>
                <w:i/>
                <w:sz w:val="20"/>
                <w:szCs w:val="20"/>
                <w:lang w:val="en-US"/>
              </w:rPr>
              <w:t xml:space="preserve">2. What are you hoping to get out of </w:t>
            </w:r>
            <w:r w:rsidR="007B19F8">
              <w:rPr>
                <w:rFonts w:ascii="Arial" w:hAnsi="Arial" w:cs="Arial"/>
                <w:i/>
                <w:sz w:val="20"/>
                <w:szCs w:val="20"/>
                <w:lang w:val="en-US"/>
              </w:rPr>
              <w:t>the programme</w:t>
            </w:r>
            <w:r>
              <w:rPr>
                <w:rFonts w:ascii="Arial" w:hAnsi="Arial" w:cs="Arial"/>
                <w:i/>
                <w:sz w:val="20"/>
                <w:szCs w:val="20"/>
                <w:lang w:val="en-US"/>
              </w:rPr>
              <w:t>?</w:t>
            </w:r>
          </w:p>
          <w:p w14:paraId="1EC41597" w14:textId="77777777" w:rsidR="00C6563F" w:rsidRDefault="00C6563F">
            <w:pPr>
              <w:spacing w:line="276" w:lineRule="auto"/>
              <w:rPr>
                <w:rFonts w:ascii="Arial" w:hAnsi="Arial" w:cs="Arial"/>
                <w:i/>
                <w:sz w:val="20"/>
                <w:szCs w:val="20"/>
                <w:lang w:val="en-US"/>
              </w:rPr>
            </w:pPr>
          </w:p>
          <w:p w14:paraId="637CFF85" w14:textId="77777777" w:rsidR="00C6563F" w:rsidRDefault="00C6563F">
            <w:pPr>
              <w:spacing w:line="276" w:lineRule="auto"/>
              <w:rPr>
                <w:rFonts w:ascii="Arial" w:hAnsi="Arial" w:cs="Arial"/>
                <w:i/>
                <w:sz w:val="20"/>
                <w:szCs w:val="20"/>
                <w:lang w:val="en-US"/>
              </w:rPr>
            </w:pPr>
            <w:r>
              <w:rPr>
                <w:rFonts w:ascii="Arial" w:hAnsi="Arial" w:cs="Arial"/>
                <w:i/>
                <w:sz w:val="20"/>
                <w:szCs w:val="20"/>
                <w:lang w:val="en-US"/>
              </w:rPr>
              <w:t>3. How do you plan to manage your time in order to meet the programme’s requirements?</w:t>
            </w:r>
          </w:p>
          <w:p w14:paraId="4D637DF6" w14:textId="77777777" w:rsidR="00C6563F" w:rsidRDefault="00C6563F">
            <w:pPr>
              <w:spacing w:line="276" w:lineRule="auto"/>
              <w:rPr>
                <w:rFonts w:ascii="Arial" w:hAnsi="Arial" w:cs="Arial"/>
                <w:i/>
                <w:sz w:val="20"/>
                <w:szCs w:val="20"/>
                <w:lang w:val="en-US"/>
              </w:rPr>
            </w:pPr>
          </w:p>
          <w:p w14:paraId="7CE42EBD" w14:textId="3D0E5FDF" w:rsidR="00C6563F" w:rsidRDefault="00C6563F">
            <w:pPr>
              <w:spacing w:line="276" w:lineRule="auto"/>
              <w:rPr>
                <w:rFonts w:ascii="Arial" w:hAnsi="Arial" w:cs="Arial"/>
                <w:i/>
                <w:sz w:val="20"/>
                <w:szCs w:val="20"/>
                <w:lang w:val="en-US"/>
              </w:rPr>
            </w:pPr>
            <w:r>
              <w:rPr>
                <w:rFonts w:ascii="Arial" w:hAnsi="Arial" w:cs="Arial"/>
                <w:i/>
                <w:sz w:val="20"/>
                <w:szCs w:val="20"/>
                <w:lang w:val="en-US"/>
              </w:rPr>
              <w:t>4. How do you see yourself using the skills and knowledge from the programme in your workplace?</w:t>
            </w:r>
          </w:p>
          <w:p w14:paraId="6B80C4ED" w14:textId="460FACE9" w:rsidR="005A320B" w:rsidRDefault="005A320B">
            <w:pPr>
              <w:spacing w:line="276" w:lineRule="auto"/>
              <w:rPr>
                <w:rFonts w:ascii="Arial" w:hAnsi="Arial" w:cs="Arial"/>
                <w:i/>
                <w:sz w:val="20"/>
                <w:szCs w:val="20"/>
                <w:lang w:val="en-US"/>
              </w:rPr>
            </w:pPr>
          </w:p>
          <w:p w14:paraId="62694760" w14:textId="32E78780" w:rsidR="005A320B" w:rsidRDefault="005A320B">
            <w:pPr>
              <w:spacing w:line="276" w:lineRule="auto"/>
              <w:rPr>
                <w:rFonts w:ascii="Arial" w:hAnsi="Arial" w:cs="Arial"/>
                <w:i/>
                <w:sz w:val="20"/>
                <w:szCs w:val="20"/>
                <w:lang w:val="en-US"/>
              </w:rPr>
            </w:pPr>
            <w:r>
              <w:rPr>
                <w:rFonts w:ascii="Arial" w:hAnsi="Arial" w:cs="Arial"/>
                <w:i/>
                <w:sz w:val="20"/>
                <w:szCs w:val="20"/>
                <w:lang w:val="en-US"/>
              </w:rPr>
              <w:t>5. How do you see yourself using the skills, knowledge and experience from the programme in</w:t>
            </w:r>
            <w:r w:rsidR="006A13CB">
              <w:rPr>
                <w:rFonts w:ascii="Arial" w:hAnsi="Arial" w:cs="Arial"/>
                <w:i/>
                <w:sz w:val="20"/>
                <w:szCs w:val="20"/>
                <w:lang w:val="en-US"/>
              </w:rPr>
              <w:t xml:space="preserve"> supporting and</w:t>
            </w:r>
            <w:r>
              <w:rPr>
                <w:rFonts w:ascii="Arial" w:hAnsi="Arial" w:cs="Arial"/>
                <w:i/>
                <w:sz w:val="20"/>
                <w:szCs w:val="20"/>
                <w:lang w:val="en-US"/>
              </w:rPr>
              <w:t xml:space="preserve"> improving system working?</w:t>
            </w:r>
          </w:p>
          <w:p w14:paraId="58E209D6" w14:textId="77777777" w:rsidR="00C6563F" w:rsidRDefault="00C6563F">
            <w:pPr>
              <w:spacing w:line="276" w:lineRule="auto"/>
              <w:rPr>
                <w:rFonts w:ascii="Arial" w:hAnsi="Arial" w:cs="Arial"/>
                <w:i/>
                <w:sz w:val="18"/>
                <w:szCs w:val="18"/>
                <w:lang w:val="en-US"/>
              </w:rPr>
            </w:pPr>
          </w:p>
          <w:p w14:paraId="7573BD61" w14:textId="77777777" w:rsidR="00C6563F" w:rsidRDefault="00BC4F54">
            <w:pPr>
              <w:spacing w:line="276" w:lineRule="auto"/>
              <w:rPr>
                <w:rFonts w:ascii="Arial" w:hAnsi="Arial" w:cs="Arial"/>
                <w:i/>
                <w:sz w:val="20"/>
                <w:szCs w:val="20"/>
                <w:lang w:val="en-US"/>
              </w:rPr>
            </w:pPr>
            <w:r>
              <w:rPr>
                <w:rFonts w:ascii="Arial" w:hAnsi="Arial" w:cs="Arial"/>
                <w:i/>
                <w:sz w:val="20"/>
                <w:szCs w:val="20"/>
                <w:lang w:val="en-US"/>
              </w:rPr>
              <w:t>6</w:t>
            </w:r>
            <w:r w:rsidR="00C6563F">
              <w:rPr>
                <w:rFonts w:ascii="Arial" w:hAnsi="Arial" w:cs="Arial"/>
                <w:i/>
                <w:sz w:val="20"/>
                <w:szCs w:val="20"/>
                <w:lang w:val="en-US"/>
              </w:rPr>
              <w:t>. On completion of the course do you commit to coaching 2 coachees per year</w:t>
            </w:r>
            <w:r w:rsidR="00672A48">
              <w:rPr>
                <w:rFonts w:ascii="Arial" w:hAnsi="Arial" w:cs="Arial"/>
                <w:i/>
                <w:sz w:val="20"/>
                <w:szCs w:val="20"/>
                <w:lang w:val="en-US"/>
              </w:rPr>
              <w:t xml:space="preserve"> from across the system?</w:t>
            </w:r>
            <w:r w:rsidR="00C6563F">
              <w:rPr>
                <w:rFonts w:ascii="Arial" w:hAnsi="Arial" w:cs="Arial"/>
                <w:i/>
                <w:sz w:val="20"/>
                <w:szCs w:val="20"/>
                <w:lang w:val="en-US"/>
              </w:rPr>
              <w:t xml:space="preserve"> (Yes/No)</w:t>
            </w:r>
          </w:p>
          <w:p w14:paraId="360E1FB2" w14:textId="77777777" w:rsidR="00D06AF1" w:rsidRDefault="00D06AF1">
            <w:pPr>
              <w:spacing w:line="276" w:lineRule="auto"/>
              <w:rPr>
                <w:rFonts w:ascii="Arial" w:hAnsi="Arial" w:cs="Arial"/>
                <w:b/>
                <w:i/>
                <w:sz w:val="18"/>
                <w:szCs w:val="18"/>
                <w:lang w:val="en-US"/>
              </w:rPr>
            </w:pPr>
          </w:p>
          <w:p w14:paraId="72A03646" w14:textId="74352660" w:rsidR="00D06AF1" w:rsidRDefault="00D06AF1">
            <w:pPr>
              <w:spacing w:line="276" w:lineRule="auto"/>
              <w:rPr>
                <w:rFonts w:ascii="Arial" w:hAnsi="Arial" w:cs="Arial"/>
                <w:b/>
                <w:i/>
                <w:sz w:val="18"/>
                <w:szCs w:val="18"/>
                <w:lang w:val="en-US"/>
              </w:rPr>
            </w:pPr>
          </w:p>
        </w:tc>
      </w:tr>
      <w:tr w:rsidR="00C6563F" w14:paraId="7251650D" w14:textId="77777777" w:rsidTr="4922F0B7">
        <w:tc>
          <w:tcPr>
            <w:tcW w:w="48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B22B3" w14:textId="77777777" w:rsidR="00C6563F" w:rsidRDefault="00C6563F">
            <w:pPr>
              <w:spacing w:line="276" w:lineRule="auto"/>
              <w:rPr>
                <w:rFonts w:ascii="Arial" w:hAnsi="Arial" w:cs="Arial"/>
                <w:b/>
                <w:sz w:val="20"/>
                <w:szCs w:val="20"/>
                <w:lang w:val="en-US"/>
              </w:rPr>
            </w:pPr>
            <w:r>
              <w:rPr>
                <w:rFonts w:ascii="Arial" w:hAnsi="Arial" w:cs="Arial"/>
                <w:b/>
                <w:sz w:val="20"/>
                <w:szCs w:val="20"/>
                <w:lang w:val="en-US"/>
              </w:rPr>
              <w:t>Support from your line manager</w:t>
            </w:r>
          </w:p>
          <w:p w14:paraId="3ABF25AA" w14:textId="77777777" w:rsidR="00C6563F" w:rsidRDefault="00C6563F">
            <w:pPr>
              <w:spacing w:line="276" w:lineRule="auto"/>
              <w:rPr>
                <w:rFonts w:ascii="Arial" w:hAnsi="Arial" w:cs="Arial"/>
                <w:b/>
                <w:sz w:val="20"/>
                <w:szCs w:val="20"/>
                <w:lang w:val="en-US"/>
              </w:rPr>
            </w:pPr>
            <w:r>
              <w:rPr>
                <w:rFonts w:ascii="Arial" w:hAnsi="Arial" w:cs="Arial"/>
                <w:b/>
                <w:sz w:val="20"/>
                <w:szCs w:val="20"/>
                <w:lang w:val="en-US"/>
              </w:rPr>
              <w:t>Name:</w:t>
            </w:r>
          </w:p>
          <w:p w14:paraId="5214AF51" w14:textId="77777777" w:rsidR="00C6563F" w:rsidRDefault="00C6563F">
            <w:pPr>
              <w:spacing w:line="276" w:lineRule="auto"/>
              <w:rPr>
                <w:rFonts w:ascii="Arial" w:hAnsi="Arial" w:cs="Arial"/>
                <w:b/>
                <w:sz w:val="20"/>
                <w:szCs w:val="20"/>
                <w:lang w:val="en-US"/>
              </w:rPr>
            </w:pPr>
            <w:r>
              <w:rPr>
                <w:rFonts w:ascii="Arial" w:hAnsi="Arial" w:cs="Arial"/>
                <w:b/>
                <w:sz w:val="20"/>
                <w:szCs w:val="20"/>
                <w:lang w:val="en-US"/>
              </w:rPr>
              <w:t>Signature:</w:t>
            </w:r>
          </w:p>
        </w:tc>
        <w:tc>
          <w:tcPr>
            <w:tcW w:w="5778" w:type="dxa"/>
            <w:gridSpan w:val="3"/>
            <w:tcBorders>
              <w:top w:val="single" w:sz="4" w:space="0" w:color="auto"/>
              <w:left w:val="single" w:sz="4" w:space="0" w:color="auto"/>
              <w:bottom w:val="single" w:sz="4" w:space="0" w:color="auto"/>
              <w:right w:val="single" w:sz="4" w:space="0" w:color="auto"/>
            </w:tcBorders>
            <w:vAlign w:val="center"/>
          </w:tcPr>
          <w:p w14:paraId="7E9697FB" w14:textId="77777777" w:rsidR="00C6563F" w:rsidRDefault="00C6563F">
            <w:pPr>
              <w:spacing w:line="276" w:lineRule="auto"/>
              <w:rPr>
                <w:rFonts w:ascii="Arial" w:hAnsi="Arial" w:cs="Arial"/>
                <w:b/>
                <w:sz w:val="20"/>
                <w:szCs w:val="20"/>
                <w:lang w:val="en-US"/>
              </w:rPr>
            </w:pPr>
          </w:p>
        </w:tc>
      </w:tr>
      <w:tr w:rsidR="00C6563F" w14:paraId="5B9651C2" w14:textId="77777777" w:rsidTr="4922F0B7">
        <w:tc>
          <w:tcPr>
            <w:tcW w:w="10632" w:type="dxa"/>
            <w:gridSpan w:val="7"/>
            <w:tcBorders>
              <w:top w:val="single" w:sz="4" w:space="0" w:color="auto"/>
              <w:left w:val="single" w:sz="4" w:space="0" w:color="auto"/>
              <w:bottom w:val="single" w:sz="4" w:space="0" w:color="auto"/>
              <w:right w:val="single" w:sz="4" w:space="0" w:color="auto"/>
            </w:tcBorders>
            <w:hideMark/>
          </w:tcPr>
          <w:p w14:paraId="379EA114" w14:textId="5FD21165" w:rsidR="00C6563F" w:rsidRDefault="00C6563F" w:rsidP="4922F0B7">
            <w:pPr>
              <w:spacing w:line="276" w:lineRule="auto"/>
              <w:rPr>
                <w:rFonts w:ascii="Arial" w:hAnsi="Arial" w:cs="Arial"/>
                <w:b/>
                <w:bCs/>
                <w:sz w:val="20"/>
                <w:szCs w:val="20"/>
                <w:lang w:val="en-US"/>
              </w:rPr>
            </w:pPr>
            <w:r w:rsidRPr="4922F0B7">
              <w:rPr>
                <w:rFonts w:ascii="Arial" w:hAnsi="Arial" w:cs="Arial"/>
                <w:b/>
                <w:bCs/>
                <w:sz w:val="18"/>
                <w:szCs w:val="18"/>
                <w:lang w:val="en-US"/>
              </w:rPr>
              <w:t>By signing you, are confirming that you will support the above member of your team through the Coaching Programme, by ensuring they are released to attend the sessions.</w:t>
            </w:r>
          </w:p>
        </w:tc>
      </w:tr>
      <w:tr w:rsidR="00C6563F" w14:paraId="1058D65F" w14:textId="77777777" w:rsidTr="4922F0B7">
        <w:trPr>
          <w:trHeight w:val="500"/>
        </w:trPr>
        <w:tc>
          <w:tcPr>
            <w:tcW w:w="48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B62FC" w14:textId="77777777" w:rsidR="00C6563F" w:rsidRDefault="00C6563F">
            <w:pPr>
              <w:spacing w:line="276" w:lineRule="auto"/>
              <w:rPr>
                <w:rFonts w:ascii="Arial" w:hAnsi="Arial" w:cs="Arial"/>
                <w:b/>
                <w:sz w:val="20"/>
                <w:szCs w:val="20"/>
                <w:lang w:val="en-US"/>
              </w:rPr>
            </w:pPr>
            <w:r>
              <w:rPr>
                <w:rFonts w:ascii="Arial" w:hAnsi="Arial" w:cs="Arial"/>
                <w:b/>
                <w:sz w:val="20"/>
                <w:szCs w:val="20"/>
                <w:lang w:val="en-US"/>
              </w:rPr>
              <w:t xml:space="preserve">Nominee Signature: </w:t>
            </w:r>
          </w:p>
        </w:tc>
        <w:tc>
          <w:tcPr>
            <w:tcW w:w="5778" w:type="dxa"/>
            <w:gridSpan w:val="3"/>
            <w:tcBorders>
              <w:top w:val="single" w:sz="4" w:space="0" w:color="auto"/>
              <w:left w:val="single" w:sz="4" w:space="0" w:color="auto"/>
              <w:bottom w:val="single" w:sz="4" w:space="0" w:color="auto"/>
              <w:right w:val="single" w:sz="4" w:space="0" w:color="auto"/>
            </w:tcBorders>
            <w:vAlign w:val="bottom"/>
          </w:tcPr>
          <w:p w14:paraId="05A1196B" w14:textId="77777777" w:rsidR="00C6563F" w:rsidRDefault="00C6563F">
            <w:pPr>
              <w:spacing w:line="276" w:lineRule="auto"/>
              <w:rPr>
                <w:rFonts w:ascii="Arial" w:hAnsi="Arial" w:cs="Arial"/>
                <w:b/>
                <w:sz w:val="20"/>
                <w:szCs w:val="20"/>
                <w:lang w:val="en-US"/>
              </w:rPr>
            </w:pPr>
          </w:p>
        </w:tc>
      </w:tr>
      <w:tr w:rsidR="00C6563F" w14:paraId="08F4576E" w14:textId="77777777" w:rsidTr="4922F0B7">
        <w:tc>
          <w:tcPr>
            <w:tcW w:w="10632" w:type="dxa"/>
            <w:gridSpan w:val="7"/>
            <w:tcBorders>
              <w:top w:val="single" w:sz="4" w:space="0" w:color="auto"/>
              <w:left w:val="single" w:sz="4" w:space="0" w:color="auto"/>
              <w:bottom w:val="single" w:sz="4" w:space="0" w:color="auto"/>
              <w:right w:val="single" w:sz="4" w:space="0" w:color="auto"/>
            </w:tcBorders>
            <w:hideMark/>
          </w:tcPr>
          <w:p w14:paraId="3B24AC57" w14:textId="54F42B60" w:rsidR="00C6563F" w:rsidRDefault="00C6563F">
            <w:pPr>
              <w:spacing w:line="276" w:lineRule="auto"/>
              <w:rPr>
                <w:rFonts w:ascii="Arial" w:hAnsi="Arial" w:cs="Arial"/>
                <w:b/>
                <w:sz w:val="20"/>
                <w:szCs w:val="20"/>
                <w:lang w:val="en-US"/>
              </w:rPr>
            </w:pPr>
            <w:r>
              <w:rPr>
                <w:rFonts w:ascii="Arial" w:hAnsi="Arial" w:cs="Arial"/>
                <w:b/>
                <w:sz w:val="18"/>
                <w:szCs w:val="18"/>
                <w:lang w:val="en-US"/>
              </w:rPr>
              <w:t>By signing you are confirming you will participate fully in the programme, by attending all the mandatory sessions and where possible the Action Learning Sets</w:t>
            </w:r>
            <w:r w:rsidR="00672A48">
              <w:rPr>
                <w:rFonts w:ascii="Arial" w:hAnsi="Arial" w:cs="Arial"/>
                <w:b/>
                <w:sz w:val="18"/>
                <w:szCs w:val="18"/>
                <w:lang w:val="en-US"/>
              </w:rPr>
              <w:t xml:space="preserve">. You are also confirming you will sign up for Virtual Coaching Platform. More details on this will follow. </w:t>
            </w:r>
          </w:p>
        </w:tc>
      </w:tr>
    </w:tbl>
    <w:p w14:paraId="20CAD7ED" w14:textId="77777777" w:rsidR="00C6563F" w:rsidRDefault="00C6563F" w:rsidP="00C6563F">
      <w:pPr>
        <w:rPr>
          <w:rFonts w:ascii="Arial" w:hAnsi="Arial" w:cs="Arial"/>
        </w:rPr>
      </w:pPr>
    </w:p>
    <w:p w14:paraId="4C908EBE" w14:textId="693B0272" w:rsidR="00B07478" w:rsidRDefault="00C6563F" w:rsidP="00F1534E">
      <w:pPr>
        <w:rPr>
          <w:rFonts w:ascii="Arial" w:hAnsi="Arial" w:cs="Arial"/>
          <w:b/>
          <w:sz w:val="24"/>
          <w:szCs w:val="24"/>
        </w:rPr>
      </w:pPr>
      <w:r>
        <w:rPr>
          <w:rFonts w:ascii="Arial" w:hAnsi="Arial" w:cs="Arial"/>
          <w:sz w:val="24"/>
          <w:szCs w:val="24"/>
        </w:rPr>
        <w:t>Please submit your completed application form to:</w:t>
      </w:r>
      <w:r>
        <w:rPr>
          <w:rFonts w:ascii="Arial" w:hAnsi="Arial" w:cs="Arial"/>
          <w:b/>
          <w:sz w:val="24"/>
          <w:szCs w:val="24"/>
        </w:rPr>
        <w:t xml:space="preserve"> </w:t>
      </w:r>
      <w:hyperlink r:id="rId13" w:history="1">
        <w:r w:rsidR="00304DF3" w:rsidRPr="008825D0">
          <w:rPr>
            <w:rStyle w:val="Hyperlink"/>
            <w:rFonts w:ascii="Arial" w:hAnsi="Arial" w:cs="Arial"/>
            <w:b/>
            <w:sz w:val="24"/>
            <w:szCs w:val="24"/>
          </w:rPr>
          <w:t>wakccg.sldteam@nhs.net</w:t>
        </w:r>
      </w:hyperlink>
      <w:r w:rsidR="00304DF3">
        <w:rPr>
          <w:rFonts w:ascii="Arial" w:hAnsi="Arial" w:cs="Arial"/>
          <w:b/>
          <w:sz w:val="24"/>
          <w:szCs w:val="24"/>
        </w:rPr>
        <w:t xml:space="preserve"> </w:t>
      </w:r>
    </w:p>
    <w:p w14:paraId="17D9CD12" w14:textId="77777777" w:rsidR="00B07478" w:rsidRDefault="00B07478">
      <w:pPr>
        <w:suppressAutoHyphens w:val="0"/>
        <w:autoSpaceDN/>
        <w:spacing w:line="259" w:lineRule="auto"/>
        <w:rPr>
          <w:rFonts w:ascii="Arial" w:hAnsi="Arial" w:cs="Arial"/>
          <w:b/>
          <w:sz w:val="24"/>
          <w:szCs w:val="24"/>
        </w:rPr>
      </w:pPr>
      <w:r>
        <w:rPr>
          <w:rFonts w:ascii="Arial" w:hAnsi="Arial" w:cs="Arial"/>
          <w:b/>
          <w:sz w:val="24"/>
          <w:szCs w:val="24"/>
        </w:rPr>
        <w:br w:type="page"/>
      </w:r>
    </w:p>
    <w:p w14:paraId="3DA11F50" w14:textId="77777777" w:rsidR="00C6563F" w:rsidRPr="00F1534E" w:rsidRDefault="00C6563F" w:rsidP="00F1534E">
      <w:pPr>
        <w:rPr>
          <w:rFonts w:ascii="Arial" w:hAnsi="Arial" w:cs="Arial"/>
          <w:b/>
          <w:sz w:val="24"/>
          <w:szCs w:val="24"/>
        </w:rPr>
      </w:pPr>
    </w:p>
    <w:p w14:paraId="79B55F01" w14:textId="3E0ABDA6" w:rsidR="00304DF3" w:rsidRDefault="00304DF3" w:rsidP="00CB2805">
      <w:pPr>
        <w:pStyle w:val="Heading2"/>
        <w:jc w:val="center"/>
      </w:pPr>
      <w:bookmarkStart w:id="1" w:name="_ILM_5_Coaching"/>
      <w:bookmarkEnd w:id="1"/>
      <w:r w:rsidRPr="00304DF3">
        <w:t xml:space="preserve">ILM 5 Coaching and Mentoring </w:t>
      </w:r>
      <w:r w:rsidR="00CB2805">
        <w:t>FAQs</w:t>
      </w:r>
    </w:p>
    <w:p w14:paraId="280667E4" w14:textId="77777777" w:rsidR="00CB2805" w:rsidRPr="00CB2805" w:rsidRDefault="00CB2805" w:rsidP="00CB2805"/>
    <w:p w14:paraId="3BBE7E7D" w14:textId="6FDDC86B" w:rsidR="00304DF3" w:rsidRPr="00304DF3" w:rsidRDefault="00304DF3" w:rsidP="00304DF3">
      <w:pPr>
        <w:rPr>
          <w:sz w:val="24"/>
          <w:szCs w:val="24"/>
        </w:rPr>
      </w:pPr>
      <w:r>
        <w:rPr>
          <w:sz w:val="24"/>
          <w:szCs w:val="24"/>
        </w:rPr>
        <w:t>Background: O</w:t>
      </w:r>
      <w:r w:rsidRPr="00304DF3">
        <w:rPr>
          <w:sz w:val="24"/>
          <w:szCs w:val="24"/>
        </w:rPr>
        <w:t xml:space="preserve">ur data </w:t>
      </w:r>
      <w:r>
        <w:rPr>
          <w:sz w:val="24"/>
          <w:szCs w:val="24"/>
        </w:rPr>
        <w:t>indicates</w:t>
      </w:r>
      <w:r w:rsidRPr="00304DF3">
        <w:rPr>
          <w:sz w:val="24"/>
          <w:szCs w:val="24"/>
        </w:rPr>
        <w:t xml:space="preserve"> that we need to have more qualified coaches across the system to support organisations across the system. </w:t>
      </w:r>
      <w:r>
        <w:rPr>
          <w:sz w:val="24"/>
          <w:szCs w:val="24"/>
        </w:rPr>
        <w:t xml:space="preserve">To meet the demand, the system is now funding a third cohort of ILM 5 coaches. </w:t>
      </w:r>
      <w:r w:rsidRPr="00304DF3">
        <w:rPr>
          <w:sz w:val="24"/>
          <w:szCs w:val="24"/>
        </w:rPr>
        <w:t xml:space="preserve">The programme is delivered by an external company called WDR, with our System Development team also delivering three additional development sessions to help you on your coaching journey: Health and Wellbeing Conversations, Belonging, System Leadership and Development. </w:t>
      </w:r>
    </w:p>
    <w:p w14:paraId="16074A65" w14:textId="77777777" w:rsidR="00304DF3" w:rsidRPr="00304DF3" w:rsidRDefault="00304DF3" w:rsidP="00304DF3">
      <w:pPr>
        <w:rPr>
          <w:b/>
          <w:bCs/>
          <w:sz w:val="24"/>
          <w:szCs w:val="24"/>
        </w:rPr>
      </w:pPr>
      <w:r w:rsidRPr="00304DF3">
        <w:rPr>
          <w:sz w:val="24"/>
          <w:szCs w:val="24"/>
        </w:rPr>
        <w:br/>
      </w:r>
      <w:r w:rsidRPr="00304DF3">
        <w:rPr>
          <w:b/>
          <w:bCs/>
          <w:sz w:val="24"/>
          <w:szCs w:val="24"/>
        </w:rPr>
        <w:t>Q: Will there be any cost to me for this programme?</w:t>
      </w:r>
    </w:p>
    <w:p w14:paraId="30BDB505" w14:textId="77777777" w:rsidR="00304DF3" w:rsidRPr="00304DF3" w:rsidRDefault="00304DF3" w:rsidP="00304DF3">
      <w:pPr>
        <w:rPr>
          <w:sz w:val="24"/>
          <w:szCs w:val="24"/>
        </w:rPr>
      </w:pPr>
      <w:r w:rsidRPr="00304DF3">
        <w:rPr>
          <w:sz w:val="24"/>
          <w:szCs w:val="24"/>
        </w:rPr>
        <w:t>A: No, this course is fully funded by the NHS West Yorkshire Health and Care Partnership.</w:t>
      </w:r>
    </w:p>
    <w:p w14:paraId="78D660B9" w14:textId="77777777" w:rsidR="00304DF3" w:rsidRPr="00304DF3" w:rsidRDefault="00304DF3" w:rsidP="00304DF3">
      <w:pPr>
        <w:rPr>
          <w:sz w:val="24"/>
          <w:szCs w:val="24"/>
        </w:rPr>
      </w:pPr>
    </w:p>
    <w:p w14:paraId="5349863A" w14:textId="77777777" w:rsidR="00304DF3" w:rsidRPr="00304DF3" w:rsidRDefault="00304DF3" w:rsidP="00304DF3">
      <w:pPr>
        <w:rPr>
          <w:b/>
          <w:bCs/>
          <w:sz w:val="24"/>
          <w:szCs w:val="24"/>
        </w:rPr>
      </w:pPr>
      <w:r w:rsidRPr="00304DF3">
        <w:rPr>
          <w:b/>
          <w:bCs/>
          <w:sz w:val="24"/>
          <w:szCs w:val="24"/>
        </w:rPr>
        <w:t>Q: Is this a competitive application process?</w:t>
      </w:r>
    </w:p>
    <w:p w14:paraId="46AF4400" w14:textId="6B2D9F63" w:rsidR="00304DF3" w:rsidRPr="00304DF3" w:rsidRDefault="00304DF3" w:rsidP="00304DF3">
      <w:pPr>
        <w:rPr>
          <w:sz w:val="24"/>
          <w:szCs w:val="24"/>
        </w:rPr>
      </w:pPr>
      <w:r w:rsidRPr="00304DF3">
        <w:rPr>
          <w:sz w:val="24"/>
          <w:szCs w:val="24"/>
        </w:rPr>
        <w:t xml:space="preserve">A: We have a very limited number of spaces </w:t>
      </w:r>
      <w:r w:rsidRPr="00303698">
        <w:rPr>
          <w:sz w:val="24"/>
          <w:szCs w:val="24"/>
        </w:rPr>
        <w:t>available (</w:t>
      </w:r>
      <w:r w:rsidR="00303698">
        <w:rPr>
          <w:sz w:val="24"/>
          <w:szCs w:val="24"/>
        </w:rPr>
        <w:t xml:space="preserve">20 </w:t>
      </w:r>
      <w:r w:rsidRPr="00303698">
        <w:rPr>
          <w:sz w:val="24"/>
          <w:szCs w:val="24"/>
        </w:rPr>
        <w:t>spaces</w:t>
      </w:r>
      <w:r w:rsidR="00303698">
        <w:rPr>
          <w:sz w:val="24"/>
          <w:szCs w:val="24"/>
        </w:rPr>
        <w:t xml:space="preserve"> per cohort</w:t>
      </w:r>
      <w:r w:rsidRPr="00303698">
        <w:rPr>
          <w:sz w:val="24"/>
          <w:szCs w:val="24"/>
        </w:rPr>
        <w:t>),</w:t>
      </w:r>
      <w:r>
        <w:rPr>
          <w:sz w:val="24"/>
          <w:szCs w:val="24"/>
        </w:rPr>
        <w:t xml:space="preserve"> and always have more applications than we have the capacity for.</w:t>
      </w:r>
      <w:r w:rsidRPr="00304DF3">
        <w:rPr>
          <w:sz w:val="24"/>
          <w:szCs w:val="24"/>
        </w:rPr>
        <w:t xml:space="preserve"> As we need to divide the spaces across the different sectors and places in our partnership, there is a limited number of places we can allocate to each place. Applicants should therefore answer questions in as much detail as possible.</w:t>
      </w:r>
    </w:p>
    <w:p w14:paraId="4CD0812D" w14:textId="77777777" w:rsidR="00304DF3" w:rsidRPr="00304DF3" w:rsidRDefault="00304DF3" w:rsidP="00304DF3">
      <w:pPr>
        <w:rPr>
          <w:sz w:val="24"/>
          <w:szCs w:val="24"/>
        </w:rPr>
      </w:pPr>
    </w:p>
    <w:p w14:paraId="75F878A1" w14:textId="77777777" w:rsidR="00304DF3" w:rsidRPr="00304DF3" w:rsidRDefault="00304DF3" w:rsidP="00304DF3">
      <w:pPr>
        <w:rPr>
          <w:b/>
          <w:bCs/>
          <w:sz w:val="24"/>
          <w:szCs w:val="24"/>
        </w:rPr>
      </w:pPr>
      <w:r w:rsidRPr="00304DF3">
        <w:rPr>
          <w:b/>
          <w:bCs/>
          <w:sz w:val="24"/>
          <w:szCs w:val="24"/>
        </w:rPr>
        <w:t>Q: I cannot make one of the dates, will this be a problem?</w:t>
      </w:r>
    </w:p>
    <w:p w14:paraId="5838BE29" w14:textId="77777777" w:rsidR="00304DF3" w:rsidRPr="00304DF3" w:rsidRDefault="00304DF3" w:rsidP="00304DF3">
      <w:pPr>
        <w:rPr>
          <w:sz w:val="24"/>
          <w:szCs w:val="24"/>
        </w:rPr>
      </w:pPr>
      <w:r w:rsidRPr="00304DF3">
        <w:rPr>
          <w:sz w:val="24"/>
          <w:szCs w:val="24"/>
        </w:rPr>
        <w:t xml:space="preserve">A: Since the programme heavily involves the use of breakout rooms, which cannot be recorded, it will not be possible to record any session besides the Introductory ‘Getting Started Workshop’. We would still encourage you to apply for the programme, even if you can’t make one of the dates. If your application is successful, we will speak to the programme provider who will decide whether you can complete the programme without attending a certain session. </w:t>
      </w:r>
    </w:p>
    <w:p w14:paraId="13E40689" w14:textId="77777777" w:rsidR="00304DF3" w:rsidRPr="00304DF3" w:rsidRDefault="00304DF3" w:rsidP="00304DF3">
      <w:pPr>
        <w:pStyle w:val="ListParagraph"/>
        <w:rPr>
          <w:sz w:val="24"/>
          <w:szCs w:val="24"/>
        </w:rPr>
      </w:pPr>
    </w:p>
    <w:p w14:paraId="2DDB6EDE" w14:textId="77777777" w:rsidR="00304DF3" w:rsidRPr="00304DF3" w:rsidRDefault="00304DF3" w:rsidP="00304DF3">
      <w:pPr>
        <w:rPr>
          <w:b/>
          <w:bCs/>
          <w:sz w:val="24"/>
          <w:szCs w:val="24"/>
        </w:rPr>
      </w:pPr>
      <w:r w:rsidRPr="00304DF3">
        <w:rPr>
          <w:b/>
          <w:bCs/>
          <w:sz w:val="24"/>
          <w:szCs w:val="24"/>
        </w:rPr>
        <w:t xml:space="preserve">Q: What is involved in coaching 2 coachees per year? </w:t>
      </w:r>
    </w:p>
    <w:p w14:paraId="5638FDDC" w14:textId="77777777" w:rsidR="00304DF3" w:rsidRPr="00304DF3" w:rsidRDefault="00304DF3" w:rsidP="00304DF3">
      <w:pPr>
        <w:rPr>
          <w:sz w:val="24"/>
          <w:szCs w:val="24"/>
        </w:rPr>
      </w:pPr>
      <w:r w:rsidRPr="00304DF3">
        <w:rPr>
          <w:sz w:val="24"/>
          <w:szCs w:val="24"/>
        </w:rPr>
        <w:t xml:space="preserve">A: To remain registered as coach and help with skills, we ask that you coach 2 coachees. You and the coachee will decide how long your coaching relationship will last. You may be only seeing them twice or seeing them recurringly. Alternatively, you may only have 1 coachee and be involved in intense coaching sessions with them. </w:t>
      </w:r>
    </w:p>
    <w:p w14:paraId="636FB823" w14:textId="77777777" w:rsidR="00304DF3" w:rsidRPr="00304DF3" w:rsidRDefault="00304DF3" w:rsidP="00304DF3">
      <w:pPr>
        <w:rPr>
          <w:sz w:val="24"/>
          <w:szCs w:val="24"/>
        </w:rPr>
      </w:pPr>
    </w:p>
    <w:p w14:paraId="4FF8010A" w14:textId="77777777" w:rsidR="00304DF3" w:rsidRPr="00304DF3" w:rsidRDefault="00304DF3" w:rsidP="00304DF3">
      <w:pPr>
        <w:rPr>
          <w:b/>
          <w:bCs/>
          <w:sz w:val="24"/>
          <w:szCs w:val="24"/>
        </w:rPr>
      </w:pPr>
      <w:r w:rsidRPr="00304DF3">
        <w:rPr>
          <w:b/>
          <w:bCs/>
          <w:sz w:val="24"/>
          <w:szCs w:val="24"/>
        </w:rPr>
        <w:t>Q: How does this route differ to apprenticeship model? Would we get protected time at work?</w:t>
      </w:r>
    </w:p>
    <w:p w14:paraId="784CACCE" w14:textId="77777777" w:rsidR="00304DF3" w:rsidRPr="00304DF3" w:rsidRDefault="00304DF3" w:rsidP="00304DF3">
      <w:pPr>
        <w:rPr>
          <w:sz w:val="24"/>
          <w:szCs w:val="24"/>
        </w:rPr>
      </w:pPr>
      <w:r w:rsidRPr="00304DF3">
        <w:rPr>
          <w:sz w:val="24"/>
          <w:szCs w:val="24"/>
        </w:rPr>
        <w:t xml:space="preserve">A: The learning and qualifications would both be the same. The difference is that our programme is completed quicker, as there is a lot of self-directed learning. There is no protected time as you would get through other routes such as an apprenticeship, but you may choose to have a conversation with your line manager in regards to getting some time to work on assignments. </w:t>
      </w:r>
    </w:p>
    <w:p w14:paraId="5C92CB0E" w14:textId="77777777" w:rsidR="00304DF3" w:rsidRPr="00304DF3" w:rsidRDefault="00304DF3" w:rsidP="00304DF3">
      <w:pPr>
        <w:rPr>
          <w:b/>
          <w:bCs/>
          <w:sz w:val="24"/>
          <w:szCs w:val="24"/>
        </w:rPr>
      </w:pPr>
    </w:p>
    <w:p w14:paraId="0684C9AE" w14:textId="77777777" w:rsidR="00304DF3" w:rsidRPr="00304DF3" w:rsidRDefault="00304DF3" w:rsidP="00304DF3">
      <w:pPr>
        <w:rPr>
          <w:b/>
          <w:bCs/>
          <w:sz w:val="24"/>
          <w:szCs w:val="24"/>
        </w:rPr>
      </w:pPr>
      <w:r w:rsidRPr="00304DF3">
        <w:rPr>
          <w:b/>
          <w:bCs/>
          <w:sz w:val="24"/>
          <w:szCs w:val="24"/>
        </w:rPr>
        <w:t>Q: I am a part-time worker, having 2 coachees may be more intense for me. How would this work?</w:t>
      </w:r>
    </w:p>
    <w:p w14:paraId="2F39D9C6" w14:textId="77777777" w:rsidR="00304DF3" w:rsidRPr="00304DF3" w:rsidRDefault="00304DF3" w:rsidP="00304DF3">
      <w:pPr>
        <w:rPr>
          <w:sz w:val="24"/>
          <w:szCs w:val="24"/>
        </w:rPr>
      </w:pPr>
      <w:r w:rsidRPr="00304DF3">
        <w:rPr>
          <w:sz w:val="24"/>
          <w:szCs w:val="24"/>
        </w:rPr>
        <w:t>A: It would be pro-rata according to many hours you work</w:t>
      </w:r>
    </w:p>
    <w:p w14:paraId="5964584B" w14:textId="77777777" w:rsidR="00304DF3" w:rsidRPr="00304DF3" w:rsidRDefault="00304DF3" w:rsidP="00304DF3">
      <w:pPr>
        <w:rPr>
          <w:sz w:val="24"/>
          <w:szCs w:val="24"/>
        </w:rPr>
      </w:pPr>
    </w:p>
    <w:p w14:paraId="799C2D81" w14:textId="77777777" w:rsidR="00304DF3" w:rsidRPr="00304DF3" w:rsidRDefault="00304DF3" w:rsidP="00304DF3">
      <w:pPr>
        <w:rPr>
          <w:b/>
          <w:bCs/>
          <w:sz w:val="24"/>
          <w:szCs w:val="24"/>
        </w:rPr>
      </w:pPr>
      <w:r w:rsidRPr="00304DF3">
        <w:rPr>
          <w:b/>
          <w:bCs/>
          <w:sz w:val="24"/>
          <w:szCs w:val="24"/>
        </w:rPr>
        <w:t>Q: Is there an assessment process apart from self-directed learning?</w:t>
      </w:r>
    </w:p>
    <w:p w14:paraId="778A9C28" w14:textId="77777777" w:rsidR="00304DF3" w:rsidRPr="00304DF3" w:rsidRDefault="00304DF3" w:rsidP="00304DF3">
      <w:pPr>
        <w:rPr>
          <w:sz w:val="24"/>
          <w:szCs w:val="24"/>
        </w:rPr>
      </w:pPr>
      <w:r w:rsidRPr="00304DF3">
        <w:rPr>
          <w:sz w:val="24"/>
          <w:szCs w:val="24"/>
        </w:rPr>
        <w:t xml:space="preserve">A: There are 3 assignments that will need to be completed. The programme facilitators try to do assignments as bite sized chunks, and so each session will filter down into an assignment needed to be completed. The facilitator will also offer optional lunch and learn sessions, to drop in and get dedicated support on your assignments. The final assignment is reflective, based on the 12 hours of coaching you will complete as part of your qualification. </w:t>
      </w:r>
    </w:p>
    <w:p w14:paraId="1B9592C2" w14:textId="77777777" w:rsidR="00304DF3" w:rsidRPr="00304DF3" w:rsidRDefault="00304DF3" w:rsidP="00304DF3">
      <w:pPr>
        <w:rPr>
          <w:sz w:val="24"/>
          <w:szCs w:val="24"/>
        </w:rPr>
      </w:pPr>
    </w:p>
    <w:p w14:paraId="542BE96D" w14:textId="77777777" w:rsidR="00304DF3" w:rsidRPr="00304DF3" w:rsidRDefault="00304DF3" w:rsidP="00304DF3">
      <w:pPr>
        <w:rPr>
          <w:b/>
          <w:bCs/>
          <w:sz w:val="24"/>
          <w:szCs w:val="24"/>
        </w:rPr>
      </w:pPr>
      <w:r w:rsidRPr="00304DF3">
        <w:rPr>
          <w:b/>
          <w:bCs/>
          <w:sz w:val="24"/>
          <w:szCs w:val="24"/>
        </w:rPr>
        <w:t>Q: Can the deadline be extended?</w:t>
      </w:r>
    </w:p>
    <w:p w14:paraId="33A6E958" w14:textId="77777777" w:rsidR="00304DF3" w:rsidRPr="00304DF3" w:rsidRDefault="00304DF3" w:rsidP="00304DF3">
      <w:pPr>
        <w:rPr>
          <w:b/>
          <w:bCs/>
          <w:sz w:val="24"/>
          <w:szCs w:val="24"/>
        </w:rPr>
      </w:pPr>
      <w:r w:rsidRPr="00304DF3">
        <w:rPr>
          <w:sz w:val="24"/>
          <w:szCs w:val="24"/>
        </w:rPr>
        <w:t xml:space="preserve">A: Individuals could be considered on an ad-hoc basis if anyone is struggling with getting applications in. Everyone is encouraged to apply, regardless of when they can send their application in. </w:t>
      </w:r>
    </w:p>
    <w:p w14:paraId="25529A48" w14:textId="77777777" w:rsidR="00304DF3" w:rsidRPr="00304DF3" w:rsidRDefault="00304DF3" w:rsidP="00304DF3">
      <w:pPr>
        <w:rPr>
          <w:sz w:val="24"/>
          <w:szCs w:val="24"/>
        </w:rPr>
      </w:pPr>
    </w:p>
    <w:p w14:paraId="6CF5704E" w14:textId="17980570" w:rsidR="00304DF3" w:rsidRPr="00304DF3" w:rsidRDefault="00304DF3" w:rsidP="00304DF3">
      <w:pPr>
        <w:rPr>
          <w:b/>
          <w:bCs/>
          <w:sz w:val="24"/>
          <w:szCs w:val="24"/>
        </w:rPr>
      </w:pPr>
      <w:r w:rsidRPr="00304DF3">
        <w:rPr>
          <w:b/>
          <w:bCs/>
          <w:sz w:val="24"/>
          <w:szCs w:val="24"/>
        </w:rPr>
        <w:t xml:space="preserve">Q: Will there be further opportunities for a Cohort </w:t>
      </w:r>
      <w:r>
        <w:rPr>
          <w:b/>
          <w:bCs/>
          <w:sz w:val="24"/>
          <w:szCs w:val="24"/>
        </w:rPr>
        <w:t>4</w:t>
      </w:r>
      <w:r w:rsidRPr="00304DF3">
        <w:rPr>
          <w:b/>
          <w:bCs/>
          <w:sz w:val="24"/>
          <w:szCs w:val="24"/>
        </w:rPr>
        <w:t>?</w:t>
      </w:r>
    </w:p>
    <w:p w14:paraId="1EE24A5D" w14:textId="77777777" w:rsidR="00304DF3" w:rsidRPr="00304DF3" w:rsidRDefault="00304DF3" w:rsidP="00304DF3">
      <w:pPr>
        <w:rPr>
          <w:sz w:val="24"/>
          <w:szCs w:val="24"/>
        </w:rPr>
      </w:pPr>
      <w:r w:rsidRPr="00304DF3">
        <w:rPr>
          <w:sz w:val="24"/>
          <w:szCs w:val="24"/>
        </w:rPr>
        <w:t>A: There is no funding as of yet to run any further cohorts. We will look to deliver some more cohorts if we do manage to gain more funding.</w:t>
      </w:r>
    </w:p>
    <w:p w14:paraId="6A4B8628" w14:textId="77777777" w:rsidR="00304DF3" w:rsidRPr="00304DF3" w:rsidRDefault="00304DF3" w:rsidP="00304DF3">
      <w:pPr>
        <w:rPr>
          <w:sz w:val="24"/>
          <w:szCs w:val="24"/>
        </w:rPr>
      </w:pPr>
    </w:p>
    <w:p w14:paraId="6E66AB75" w14:textId="77777777" w:rsidR="00304DF3" w:rsidRPr="00304DF3" w:rsidRDefault="00304DF3" w:rsidP="00304DF3">
      <w:pPr>
        <w:rPr>
          <w:b/>
          <w:bCs/>
          <w:sz w:val="24"/>
          <w:szCs w:val="24"/>
        </w:rPr>
      </w:pPr>
      <w:r w:rsidRPr="00304DF3">
        <w:rPr>
          <w:b/>
          <w:bCs/>
          <w:sz w:val="24"/>
          <w:szCs w:val="24"/>
        </w:rPr>
        <w:t>Q: You mentioned that the programme was run by an external company. Who decides who we are going to coach?</w:t>
      </w:r>
    </w:p>
    <w:p w14:paraId="73CC9C2A" w14:textId="145D7C54" w:rsidR="00304DF3" w:rsidRPr="00304DF3" w:rsidRDefault="00304DF3" w:rsidP="00304DF3">
      <w:pPr>
        <w:rPr>
          <w:sz w:val="24"/>
          <w:szCs w:val="24"/>
        </w:rPr>
      </w:pPr>
      <w:r w:rsidRPr="00304DF3">
        <w:rPr>
          <w:sz w:val="24"/>
          <w:szCs w:val="24"/>
        </w:rPr>
        <w:t xml:space="preserve">A: The company we are using is called WDR, which we have used successfully for a number of ILM sessions. In terms of who you coach, you decide this. If you want someone outside of your organisation, </w:t>
      </w:r>
      <w:r>
        <w:rPr>
          <w:sz w:val="24"/>
          <w:szCs w:val="24"/>
        </w:rPr>
        <w:t xml:space="preserve">our </w:t>
      </w:r>
      <w:hyperlink r:id="rId14" w:history="1">
        <w:r w:rsidRPr="00304DF3">
          <w:rPr>
            <w:rStyle w:val="Hyperlink"/>
            <w:sz w:val="24"/>
            <w:szCs w:val="24"/>
          </w:rPr>
          <w:t>Virtual Coaching Platform</w:t>
        </w:r>
      </w:hyperlink>
      <w:r>
        <w:rPr>
          <w:sz w:val="24"/>
          <w:szCs w:val="24"/>
        </w:rPr>
        <w:t xml:space="preserve"> may be of interest to you. </w:t>
      </w:r>
    </w:p>
    <w:p w14:paraId="0B8FF06C" w14:textId="77777777" w:rsidR="00304DF3" w:rsidRPr="00304DF3" w:rsidRDefault="00304DF3" w:rsidP="00304DF3">
      <w:pPr>
        <w:rPr>
          <w:sz w:val="24"/>
          <w:szCs w:val="24"/>
        </w:rPr>
      </w:pPr>
    </w:p>
    <w:p w14:paraId="2C0707C6" w14:textId="77777777" w:rsidR="00304DF3" w:rsidRPr="00304DF3" w:rsidRDefault="00304DF3" w:rsidP="00304DF3">
      <w:pPr>
        <w:rPr>
          <w:b/>
          <w:bCs/>
          <w:sz w:val="24"/>
          <w:szCs w:val="24"/>
        </w:rPr>
      </w:pPr>
      <w:r w:rsidRPr="00304DF3">
        <w:rPr>
          <w:b/>
          <w:bCs/>
          <w:sz w:val="24"/>
          <w:szCs w:val="24"/>
        </w:rPr>
        <w:t>Q: If we are unsuccessful in our application, could we be coached by coaches on the programme?</w:t>
      </w:r>
    </w:p>
    <w:p w14:paraId="24C1F4AC" w14:textId="77777777" w:rsidR="00304DF3" w:rsidRPr="00304DF3" w:rsidRDefault="00304DF3" w:rsidP="00304DF3">
      <w:pPr>
        <w:rPr>
          <w:sz w:val="24"/>
          <w:szCs w:val="24"/>
        </w:rPr>
      </w:pPr>
      <w:r w:rsidRPr="00304DF3">
        <w:rPr>
          <w:sz w:val="24"/>
          <w:szCs w:val="24"/>
        </w:rPr>
        <w:t xml:space="preserve">A: If you are unsuccessful and want to be coached, we can connect you with someone that is going through the qualification </w:t>
      </w:r>
    </w:p>
    <w:p w14:paraId="3FD437BC" w14:textId="77777777" w:rsidR="00304DF3" w:rsidRPr="00304DF3" w:rsidRDefault="00304DF3" w:rsidP="00304DF3">
      <w:pPr>
        <w:rPr>
          <w:sz w:val="24"/>
          <w:szCs w:val="24"/>
        </w:rPr>
      </w:pPr>
    </w:p>
    <w:p w14:paraId="4B6B0B8D" w14:textId="77777777" w:rsidR="00304DF3" w:rsidRPr="00304DF3" w:rsidRDefault="00304DF3" w:rsidP="00304DF3">
      <w:pPr>
        <w:rPr>
          <w:b/>
          <w:bCs/>
          <w:sz w:val="24"/>
          <w:szCs w:val="24"/>
        </w:rPr>
      </w:pPr>
      <w:r w:rsidRPr="00304DF3">
        <w:rPr>
          <w:b/>
          <w:bCs/>
          <w:sz w:val="24"/>
          <w:szCs w:val="24"/>
        </w:rPr>
        <w:t>Q: Would there be scope to look at setting up groups for other protected characteristics, like there was for the first cohort and ethnic minorities?</w:t>
      </w:r>
    </w:p>
    <w:p w14:paraId="64A6FB69" w14:textId="13EBF89A" w:rsidR="00304DF3" w:rsidRPr="00304DF3" w:rsidRDefault="00304DF3" w:rsidP="00304DF3">
      <w:pPr>
        <w:rPr>
          <w:sz w:val="24"/>
          <w:szCs w:val="24"/>
        </w:rPr>
      </w:pPr>
      <w:r w:rsidRPr="00304DF3">
        <w:rPr>
          <w:sz w:val="24"/>
          <w:szCs w:val="24"/>
        </w:rPr>
        <w:t xml:space="preserve">A: The reason we focused on ethnic minorities </w:t>
      </w:r>
      <w:r>
        <w:rPr>
          <w:sz w:val="24"/>
          <w:szCs w:val="24"/>
        </w:rPr>
        <w:t xml:space="preserve">for cohort 1 </w:t>
      </w:r>
      <w:r w:rsidRPr="00304DF3">
        <w:rPr>
          <w:sz w:val="24"/>
          <w:szCs w:val="24"/>
        </w:rPr>
        <w:t xml:space="preserve">was because of the results of the independent review that showed an under-representation of coaches from ethnic minority backgrounds. We gained funding from the EDI budget to fund cohort 1 of the programme. As we don’t have the capacity to run the programme ourselves, this would very much depend on the funding we receive in the future. </w:t>
      </w:r>
    </w:p>
    <w:p w14:paraId="46702578" w14:textId="77777777" w:rsidR="00304DF3" w:rsidRPr="00304DF3" w:rsidRDefault="00304DF3" w:rsidP="00304DF3">
      <w:pPr>
        <w:rPr>
          <w:sz w:val="24"/>
          <w:szCs w:val="24"/>
        </w:rPr>
      </w:pPr>
    </w:p>
    <w:p w14:paraId="575A41A3" w14:textId="4C7AF5C2" w:rsidR="00304DF3" w:rsidRPr="00304DF3" w:rsidRDefault="00304DF3" w:rsidP="00304DF3">
      <w:pPr>
        <w:rPr>
          <w:b/>
          <w:bCs/>
          <w:sz w:val="24"/>
          <w:szCs w:val="24"/>
        </w:rPr>
      </w:pPr>
      <w:r>
        <w:rPr>
          <w:b/>
          <w:bCs/>
          <w:sz w:val="24"/>
          <w:szCs w:val="24"/>
        </w:rPr>
        <w:t>Some additional guidance</w:t>
      </w:r>
      <w:r w:rsidRPr="00304DF3">
        <w:rPr>
          <w:b/>
          <w:bCs/>
          <w:sz w:val="24"/>
          <w:szCs w:val="24"/>
        </w:rPr>
        <w:t xml:space="preserve"> on what to do if you are passionate about coaching but are unsuccessful in applying to this programme:</w:t>
      </w:r>
    </w:p>
    <w:p w14:paraId="3C94EA46" w14:textId="77777777" w:rsidR="00304DF3" w:rsidRPr="00304DF3" w:rsidRDefault="00304DF3" w:rsidP="00304DF3">
      <w:pPr>
        <w:rPr>
          <w:sz w:val="24"/>
          <w:szCs w:val="24"/>
        </w:rPr>
      </w:pPr>
      <w:r w:rsidRPr="00304DF3">
        <w:rPr>
          <w:sz w:val="24"/>
          <w:szCs w:val="24"/>
        </w:rPr>
        <w:t>There is also an apprenticeship route that you can go down to gain the same qualification, which you would have to discuss with your organisation. Similarly, there may be some coaching workshops happening at organisational level, which may give you an insight into the world of coaching.</w:t>
      </w:r>
    </w:p>
    <w:p w14:paraId="37EC5406" w14:textId="77777777" w:rsidR="00304DF3" w:rsidRPr="00304DF3" w:rsidRDefault="00304DF3" w:rsidP="00304DF3">
      <w:pPr>
        <w:rPr>
          <w:sz w:val="24"/>
          <w:szCs w:val="24"/>
        </w:rPr>
      </w:pPr>
      <w:r w:rsidRPr="00304DF3">
        <w:rPr>
          <w:sz w:val="24"/>
          <w:szCs w:val="24"/>
        </w:rPr>
        <w:t xml:space="preserve">It is important to remember that </w:t>
      </w:r>
      <w:r w:rsidRPr="00304DF3">
        <w:rPr>
          <w:b/>
          <w:bCs/>
          <w:sz w:val="24"/>
          <w:szCs w:val="24"/>
        </w:rPr>
        <w:t>you do not have to have a formal qualification in order to coach others</w:t>
      </w:r>
      <w:r w:rsidRPr="00304DF3">
        <w:rPr>
          <w:sz w:val="24"/>
          <w:szCs w:val="24"/>
        </w:rPr>
        <w:t xml:space="preserve">. Just having discussions with the people around you, building a rapport, and showing some active listening are some of the simple skills that you need to have effective coaching conversations. </w:t>
      </w:r>
    </w:p>
    <w:p w14:paraId="006046CC" w14:textId="77777777" w:rsidR="00304DF3" w:rsidRPr="00304DF3" w:rsidRDefault="00304DF3" w:rsidP="00304DF3">
      <w:pPr>
        <w:rPr>
          <w:sz w:val="24"/>
          <w:szCs w:val="24"/>
        </w:rPr>
      </w:pPr>
      <w:r w:rsidRPr="00304DF3">
        <w:rPr>
          <w:sz w:val="24"/>
          <w:szCs w:val="24"/>
        </w:rPr>
        <w:t xml:space="preserve">Some further essential coaching skills to help you on your coaching journey can be found in the diagram below: </w:t>
      </w:r>
    </w:p>
    <w:p w14:paraId="0888A0B5" w14:textId="77777777" w:rsidR="00304DF3" w:rsidRPr="00304DF3" w:rsidRDefault="00304DF3" w:rsidP="00304DF3">
      <w:pPr>
        <w:rPr>
          <w:sz w:val="24"/>
          <w:szCs w:val="24"/>
        </w:rPr>
      </w:pPr>
      <w:r w:rsidRPr="00304DF3">
        <w:rPr>
          <w:noProof/>
          <w:sz w:val="24"/>
          <w:szCs w:val="24"/>
          <w:lang w:eastAsia="en-GB"/>
        </w:rPr>
        <w:drawing>
          <wp:inline distT="0" distB="0" distL="0" distR="0" wp14:anchorId="1CD085AB" wp14:editId="2F9859D3">
            <wp:extent cx="4020098" cy="2222500"/>
            <wp:effectExtent l="0" t="0" r="0" b="6350"/>
            <wp:docPr id="1" name="Picture 1" descr="Diagram showing some essential coaching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owing some essential coaching skills"/>
                    <pic:cNvPicPr/>
                  </pic:nvPicPr>
                  <pic:blipFill>
                    <a:blip r:embed="rId15"/>
                    <a:stretch>
                      <a:fillRect/>
                    </a:stretch>
                  </pic:blipFill>
                  <pic:spPr>
                    <a:xfrm>
                      <a:off x="0" y="0"/>
                      <a:ext cx="4026617" cy="2226104"/>
                    </a:xfrm>
                    <a:prstGeom prst="rect">
                      <a:avLst/>
                    </a:prstGeom>
                  </pic:spPr>
                </pic:pic>
              </a:graphicData>
            </a:graphic>
          </wp:inline>
        </w:drawing>
      </w:r>
    </w:p>
    <w:p w14:paraId="7C89F3C1" w14:textId="77777777" w:rsidR="00304DF3" w:rsidRPr="00304DF3" w:rsidRDefault="00304DF3" w:rsidP="00304DF3">
      <w:pPr>
        <w:rPr>
          <w:sz w:val="24"/>
          <w:szCs w:val="24"/>
        </w:rPr>
      </w:pPr>
    </w:p>
    <w:p w14:paraId="53591D93" w14:textId="77777777" w:rsidR="00304DF3" w:rsidRPr="00304DF3" w:rsidRDefault="00304DF3" w:rsidP="00304DF3">
      <w:pPr>
        <w:rPr>
          <w:sz w:val="24"/>
          <w:szCs w:val="24"/>
        </w:rPr>
      </w:pPr>
      <w:r w:rsidRPr="00304DF3">
        <w:rPr>
          <w:sz w:val="24"/>
          <w:szCs w:val="24"/>
        </w:rPr>
        <w:t xml:space="preserve">If you have any further questions about the ILM 5 Certificate in Effective Coaching and Mentoring, please direct these to </w:t>
      </w:r>
      <w:hyperlink r:id="rId16" w:history="1">
        <w:r w:rsidRPr="00304DF3">
          <w:rPr>
            <w:rStyle w:val="Hyperlink"/>
            <w:sz w:val="24"/>
            <w:szCs w:val="24"/>
          </w:rPr>
          <w:t>wyicb-wak.sldteam@nhs.net</w:t>
        </w:r>
      </w:hyperlink>
      <w:r w:rsidRPr="00304DF3">
        <w:rPr>
          <w:sz w:val="24"/>
          <w:szCs w:val="24"/>
        </w:rPr>
        <w:t xml:space="preserve"> </w:t>
      </w:r>
    </w:p>
    <w:p w14:paraId="6F653563" w14:textId="77777777" w:rsidR="00C6563F" w:rsidRPr="00304DF3" w:rsidRDefault="00C6563F">
      <w:pPr>
        <w:rPr>
          <w:sz w:val="24"/>
          <w:szCs w:val="24"/>
        </w:rPr>
      </w:pPr>
    </w:p>
    <w:sectPr w:rsidR="00C6563F" w:rsidRPr="00304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A7CB6"/>
    <w:multiLevelType w:val="hybridMultilevel"/>
    <w:tmpl w:val="3CD05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3F27994"/>
    <w:multiLevelType w:val="hybridMultilevel"/>
    <w:tmpl w:val="02388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3F"/>
    <w:rsid w:val="002D41E7"/>
    <w:rsid w:val="00303698"/>
    <w:rsid w:val="00304DF3"/>
    <w:rsid w:val="00306B89"/>
    <w:rsid w:val="00332AFE"/>
    <w:rsid w:val="004A2894"/>
    <w:rsid w:val="005A320B"/>
    <w:rsid w:val="005B1D88"/>
    <w:rsid w:val="005B3FE0"/>
    <w:rsid w:val="00672A48"/>
    <w:rsid w:val="006A13CB"/>
    <w:rsid w:val="007B19F8"/>
    <w:rsid w:val="00810842"/>
    <w:rsid w:val="00A54E65"/>
    <w:rsid w:val="00A65BE9"/>
    <w:rsid w:val="00AC6C1E"/>
    <w:rsid w:val="00B07478"/>
    <w:rsid w:val="00B7055C"/>
    <w:rsid w:val="00BC4F54"/>
    <w:rsid w:val="00BF1EB1"/>
    <w:rsid w:val="00C6563F"/>
    <w:rsid w:val="00C95BBB"/>
    <w:rsid w:val="00CB2805"/>
    <w:rsid w:val="00D06AF1"/>
    <w:rsid w:val="00D22B34"/>
    <w:rsid w:val="00D44D82"/>
    <w:rsid w:val="00D74E69"/>
    <w:rsid w:val="00DC304A"/>
    <w:rsid w:val="00EA24CD"/>
    <w:rsid w:val="00F05EA5"/>
    <w:rsid w:val="00F10ACE"/>
    <w:rsid w:val="00F1534E"/>
    <w:rsid w:val="00F60820"/>
    <w:rsid w:val="0CBB4A96"/>
    <w:rsid w:val="1A063226"/>
    <w:rsid w:val="1ED9A349"/>
    <w:rsid w:val="2351EA78"/>
    <w:rsid w:val="2752EB3C"/>
    <w:rsid w:val="276C1399"/>
    <w:rsid w:val="3F7C0E71"/>
    <w:rsid w:val="4922F0B7"/>
    <w:rsid w:val="54FCA788"/>
    <w:rsid w:val="5BAF7F78"/>
    <w:rsid w:val="6205989F"/>
    <w:rsid w:val="68E13EAB"/>
    <w:rsid w:val="6A10AA84"/>
    <w:rsid w:val="6D25CABD"/>
    <w:rsid w:val="6DB4AFCE"/>
    <w:rsid w:val="7223A9EF"/>
    <w:rsid w:val="728820F1"/>
    <w:rsid w:val="75BFC1B3"/>
    <w:rsid w:val="76CCAD03"/>
    <w:rsid w:val="7A2EBBD4"/>
    <w:rsid w:val="7A9B205C"/>
    <w:rsid w:val="7D22C62A"/>
    <w:rsid w:val="7D66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BB56"/>
  <w15:chartTrackingRefBased/>
  <w15:docId w15:val="{2856690B-B0A2-476A-BE0E-04431EB5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63F"/>
    <w:pPr>
      <w:suppressAutoHyphens/>
      <w:autoSpaceDN w:val="0"/>
      <w:spacing w:line="240" w:lineRule="auto"/>
    </w:pPr>
    <w:rPr>
      <w:rFonts w:ascii="Calibri" w:eastAsia="Calibri" w:hAnsi="Calibri" w:cs="Times New Roman"/>
    </w:rPr>
  </w:style>
  <w:style w:type="paragraph" w:styleId="Heading1">
    <w:name w:val="heading 1"/>
    <w:basedOn w:val="Normal"/>
    <w:next w:val="Normal"/>
    <w:link w:val="Heading1Char"/>
    <w:uiPriority w:val="9"/>
    <w:qFormat/>
    <w:rsid w:val="00CB2805"/>
    <w:pPr>
      <w:keepNext/>
      <w:keepLines/>
      <w:spacing w:before="240" w:after="0"/>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CB2805"/>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63F"/>
    <w:rPr>
      <w:color w:val="0000FF"/>
      <w:u w:val="single"/>
    </w:rPr>
  </w:style>
  <w:style w:type="paragraph" w:styleId="ListParagraph">
    <w:name w:val="List Paragraph"/>
    <w:basedOn w:val="Normal"/>
    <w:uiPriority w:val="34"/>
    <w:qFormat/>
    <w:rsid w:val="00C6563F"/>
    <w:pPr>
      <w:ind w:left="720"/>
      <w:contextualSpacing/>
    </w:pPr>
  </w:style>
  <w:style w:type="character" w:customStyle="1" w:styleId="UnresolvedMention">
    <w:name w:val="Unresolved Mention"/>
    <w:basedOn w:val="DefaultParagraphFont"/>
    <w:uiPriority w:val="99"/>
    <w:semiHidden/>
    <w:unhideWhenUsed/>
    <w:rsid w:val="00C6563F"/>
    <w:rPr>
      <w:color w:val="605E5C"/>
      <w:shd w:val="clear" w:color="auto" w:fill="E1DFDD"/>
    </w:rPr>
  </w:style>
  <w:style w:type="character" w:customStyle="1" w:styleId="Heading1Char">
    <w:name w:val="Heading 1 Char"/>
    <w:basedOn w:val="DefaultParagraphFont"/>
    <w:link w:val="Heading1"/>
    <w:uiPriority w:val="9"/>
    <w:rsid w:val="00CB2805"/>
    <w:rPr>
      <w:rFonts w:ascii="Arial" w:eastAsiaTheme="majorEastAsia" w:hAnsi="Arial" w:cstheme="majorBidi"/>
      <w:b/>
      <w:sz w:val="24"/>
      <w:szCs w:val="32"/>
      <w:u w:val="single"/>
    </w:rPr>
  </w:style>
  <w:style w:type="character" w:customStyle="1" w:styleId="Heading2Char">
    <w:name w:val="Heading 2 Char"/>
    <w:basedOn w:val="DefaultParagraphFont"/>
    <w:link w:val="Heading2"/>
    <w:uiPriority w:val="9"/>
    <w:rsid w:val="00CB2805"/>
    <w:rPr>
      <w:rFonts w:ascii="Arial" w:eastAsiaTheme="majorEastAsia" w:hAnsi="Arial" w:cstheme="majorBidi"/>
      <w:b/>
      <w:sz w:val="24"/>
      <w:szCs w:val="26"/>
    </w:rPr>
  </w:style>
  <w:style w:type="character" w:styleId="FollowedHyperlink">
    <w:name w:val="FollowedHyperlink"/>
    <w:basedOn w:val="DefaultParagraphFont"/>
    <w:uiPriority w:val="99"/>
    <w:semiHidden/>
    <w:unhideWhenUsed/>
    <w:rsid w:val="00B074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828680">
      <w:bodyDiv w:val="1"/>
      <w:marLeft w:val="0"/>
      <w:marRight w:val="0"/>
      <w:marTop w:val="0"/>
      <w:marBottom w:val="0"/>
      <w:divBdr>
        <w:top w:val="none" w:sz="0" w:space="0" w:color="auto"/>
        <w:left w:val="none" w:sz="0" w:space="0" w:color="auto"/>
        <w:bottom w:val="none" w:sz="0" w:space="0" w:color="auto"/>
        <w:right w:val="none" w:sz="0" w:space="0" w:color="auto"/>
      </w:divBdr>
    </w:div>
    <w:div w:id="1272084594">
      <w:bodyDiv w:val="1"/>
      <w:marLeft w:val="0"/>
      <w:marRight w:val="0"/>
      <w:marTop w:val="0"/>
      <w:marBottom w:val="0"/>
      <w:divBdr>
        <w:top w:val="none" w:sz="0" w:space="0" w:color="auto"/>
        <w:left w:val="none" w:sz="0" w:space="0" w:color="auto"/>
        <w:bottom w:val="none" w:sz="0" w:space="0" w:color="auto"/>
        <w:right w:val="none" w:sz="0" w:space="0" w:color="auto"/>
      </w:divBdr>
    </w:div>
    <w:div w:id="1531334025">
      <w:bodyDiv w:val="1"/>
      <w:marLeft w:val="0"/>
      <w:marRight w:val="0"/>
      <w:marTop w:val="0"/>
      <w:marBottom w:val="0"/>
      <w:divBdr>
        <w:top w:val="none" w:sz="0" w:space="0" w:color="auto"/>
        <w:left w:val="none" w:sz="0" w:space="0" w:color="auto"/>
        <w:bottom w:val="none" w:sz="0" w:space="0" w:color="auto"/>
        <w:right w:val="none" w:sz="0" w:space="0" w:color="auto"/>
      </w:divBdr>
    </w:div>
    <w:div w:id="16313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akccg.sldteam@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akccg.sldteam@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yicb-wak.sldteam@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NDJlY2E4OTQtNWVlMi00MjQ1LTk2MDEtMDNjMDI4ZDEwNzBh%40thread.v2/0?context=%7b%22Tid%22%3a%2237c354b2-85b0-47f5-b222-07b48d774ee3%22%2c%22Oid%22%3a%222122ea51-acc1-4e47-8fab-05ae5bf8b835%22%7d"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wypartnership.co.uk/application/files/8216/4917/2945/Out_health_and_care_landscape_UPDATED_Jan_2022.png" TargetMode="External"/><Relationship Id="rId4" Type="http://schemas.openxmlformats.org/officeDocument/2006/relationships/numbering" Target="numbering.xml"/><Relationship Id="rId9" Type="http://schemas.openxmlformats.org/officeDocument/2006/relationships/hyperlink" Target="https://youtu.be/maOAb5X-mO0" TargetMode="External"/><Relationship Id="rId14" Type="http://schemas.openxmlformats.org/officeDocument/2006/relationships/hyperlink" Target="https://mycoachingnet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8785e4f-31a7-43b8-8942-fc61b9fa655e" xsi:nil="true"/>
    <_ip_UnifiedCompliancePolicyProperties xmlns="http://schemas.microsoft.com/sharepoint/v3" xsi:nil="true"/>
    <lcf76f155ced4ddcb4097134ff3c332f xmlns="b5234750-1771-4b36-889a-14f3c34617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6D8678CFCAD44DAC9BB3A9F53AA414" ma:contentTypeVersion="15" ma:contentTypeDescription="Create a new document." ma:contentTypeScope="" ma:versionID="3996c61feb39632c7eeb2bee35ab5afe">
  <xsd:schema xmlns:xsd="http://www.w3.org/2001/XMLSchema" xmlns:xs="http://www.w3.org/2001/XMLSchema" xmlns:p="http://schemas.microsoft.com/office/2006/metadata/properties" xmlns:ns1="http://schemas.microsoft.com/sharepoint/v3" xmlns:ns2="b5234750-1771-4b36-889a-14f3c3461755" xmlns:ns3="08785e4f-31a7-43b8-8942-fc61b9fa655e" targetNamespace="http://schemas.microsoft.com/office/2006/metadata/properties" ma:root="true" ma:fieldsID="4666af57ae25924ebad6764bbf24aa44" ns1:_="" ns2:_="" ns3:_="">
    <xsd:import namespace="http://schemas.microsoft.com/sharepoint/v3"/>
    <xsd:import namespace="b5234750-1771-4b36-889a-14f3c3461755"/>
    <xsd:import namespace="08785e4f-31a7-43b8-8942-fc61b9fa65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34750-1771-4b36-889a-14f3c3461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85e4f-31a7-43b8-8942-fc61b9fa655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6fdfc2-4f6d-4783-b82b-fa55f34b6be1}" ma:internalName="TaxCatchAll" ma:showField="CatchAllData" ma:web="08785e4f-31a7-43b8-8942-fc61b9fa6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AE57F-094D-4519-B410-8B536075BB50}">
  <ds:schemaRefs>
    <ds:schemaRef ds:uri="08785e4f-31a7-43b8-8942-fc61b9fa655e"/>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5234750-1771-4b36-889a-14f3c3461755"/>
    <ds:schemaRef ds:uri="http://www.w3.org/XML/1998/namespace"/>
    <ds:schemaRef ds:uri="http://purl.org/dc/dcmitype/"/>
  </ds:schemaRefs>
</ds:datastoreItem>
</file>

<file path=customXml/itemProps2.xml><?xml version="1.0" encoding="utf-8"?>
<ds:datastoreItem xmlns:ds="http://schemas.openxmlformats.org/officeDocument/2006/customXml" ds:itemID="{9072A48B-03DE-4E37-8795-C0388499B7F2}">
  <ds:schemaRefs>
    <ds:schemaRef ds:uri="http://schemas.microsoft.com/sharepoint/v3/contenttype/forms"/>
  </ds:schemaRefs>
</ds:datastoreItem>
</file>

<file path=customXml/itemProps3.xml><?xml version="1.0" encoding="utf-8"?>
<ds:datastoreItem xmlns:ds="http://schemas.openxmlformats.org/officeDocument/2006/customXml" ds:itemID="{27E05D9A-E696-409F-8451-851DFDF7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234750-1771-4b36-889a-14f3c3461755"/>
    <ds:schemaRef ds:uri="08785e4f-31a7-43b8-8942-fc61b9fa6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2041</Words>
  <Characters>11636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CCG CKW Cluster</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Muqadsa (NHS WAKEFIELD CCG)</dc:creator>
  <cp:keywords/>
  <dc:description/>
  <cp:lastModifiedBy>Liam O'Neill</cp:lastModifiedBy>
  <cp:revision>2</cp:revision>
  <dcterms:created xsi:type="dcterms:W3CDTF">2023-02-08T15:53:00Z</dcterms:created>
  <dcterms:modified xsi:type="dcterms:W3CDTF">2023-02-08T15:53:00Z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0x0101000D6D8678CFCAD44DAC9BB3A9F53AA414</vt:lpwstr>
  </property>
  <property fmtid="{D5CDD505-2E9C-101B-9397-08002B2CF9AE}" pid="3" name="MediaServiceImageTags">
    <vt:lpwstr/>
  </property>
</Properties>
</file>