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B88853" w14:textId="3E5D61B2" w:rsidR="00942D11" w:rsidRDefault="00ED4BCF" w:rsidP="00ED4BCF">
      <w:pPr>
        <w:pStyle w:val="Heading1"/>
      </w:pPr>
      <w:r>
        <w:t xml:space="preserve">Question: </w:t>
      </w:r>
    </w:p>
    <w:p w14:paraId="6ACCC8BC" w14:textId="1F79AFE0" w:rsidR="00ED4BCF" w:rsidRPr="00ED4BCF" w:rsidRDefault="00ED4BCF" w:rsidP="00ED4BCF">
      <w:r>
        <w:rPr>
          <w:noProof/>
        </w:rPr>
        <mc:AlternateContent>
          <mc:Choice Requires="wps">
            <w:drawing>
              <wp:anchor distT="0" distB="0" distL="114300" distR="114300" simplePos="0" relativeHeight="251659264" behindDoc="0" locked="0" layoutInCell="1" allowOverlap="1" wp14:anchorId="5B5F392B" wp14:editId="6FDBAB05">
                <wp:simplePos x="0" y="0"/>
                <wp:positionH relativeFrom="column">
                  <wp:posOffset>-73985</wp:posOffset>
                </wp:positionH>
                <wp:positionV relativeFrom="paragraph">
                  <wp:posOffset>172809</wp:posOffset>
                </wp:positionV>
                <wp:extent cx="6272530" cy="574158"/>
                <wp:effectExtent l="95250" t="38100" r="52070" b="397510"/>
                <wp:wrapNone/>
                <wp:docPr id="3" name="Speech Bubble: Rectangle with Corners Rounded 3"/>
                <wp:cNvGraphicFramePr/>
                <a:graphic xmlns:a="http://schemas.openxmlformats.org/drawingml/2006/main">
                  <a:graphicData uri="http://schemas.microsoft.com/office/word/2010/wordprocessingShape">
                    <wps:wsp>
                      <wps:cNvSpPr/>
                      <wps:spPr>
                        <a:xfrm>
                          <a:off x="0" y="0"/>
                          <a:ext cx="6272530" cy="574158"/>
                        </a:xfrm>
                        <a:prstGeom prst="wedgeRoundRectCallout">
                          <a:avLst>
                            <a:gd name="adj1" fmla="val -48801"/>
                            <a:gd name="adj2" fmla="val 98899"/>
                            <a:gd name="adj3" fmla="val 16667"/>
                          </a:avLst>
                        </a:prstGeom>
                        <a:solidFill>
                          <a:schemeClr val="accent4">
                            <a:lumMod val="40000"/>
                            <a:lumOff val="60000"/>
                          </a:schemeClr>
                        </a:solidFill>
                        <a:ln>
                          <a:solidFill>
                            <a:srgbClr val="E4B8DF"/>
                          </a:solidFill>
                        </a:ln>
                        <a:effectLst>
                          <a:outerShdw blurRad="50800" dist="38100" dir="8100000" algn="tr" rotWithShape="0">
                            <a:prstClr val="black">
                              <a:alpha val="40000"/>
                            </a:prstClr>
                          </a:outerShdw>
                        </a:effectLst>
                      </wps:spPr>
                      <wps:style>
                        <a:lnRef idx="2">
                          <a:schemeClr val="accent4">
                            <a:shade val="50000"/>
                          </a:schemeClr>
                        </a:lnRef>
                        <a:fillRef idx="1">
                          <a:schemeClr val="accent4"/>
                        </a:fillRef>
                        <a:effectRef idx="0">
                          <a:schemeClr val="accent4"/>
                        </a:effectRef>
                        <a:fontRef idx="minor">
                          <a:schemeClr val="lt1"/>
                        </a:fontRef>
                      </wps:style>
                      <wps:txbx>
                        <w:txbxContent>
                          <w:p w14:paraId="357F2E2A" w14:textId="72A77DF7" w:rsidR="002452AF" w:rsidRPr="00AE1FF0" w:rsidRDefault="002452AF" w:rsidP="00ED4BCF">
                            <w:pPr>
                              <w:jc w:val="center"/>
                              <w:rPr>
                                <w:b/>
                                <w:bCs/>
                                <w:color w:val="002060"/>
                                <w:sz w:val="28"/>
                                <w:szCs w:val="28"/>
                              </w:rPr>
                            </w:pPr>
                            <w:r w:rsidRPr="00AE1FF0">
                              <w:rPr>
                                <w:b/>
                                <w:bCs/>
                                <w:color w:val="002060"/>
                                <w:sz w:val="32"/>
                                <w:szCs w:val="32"/>
                              </w:rPr>
                              <w:t xml:space="preserve"> </w:t>
                            </w:r>
                            <w:r w:rsidRPr="00AE1FF0">
                              <w:rPr>
                                <w:b/>
                                <w:bCs/>
                                <w:color w:val="002060"/>
                                <w:sz w:val="28"/>
                                <w:szCs w:val="28"/>
                              </w:rPr>
                              <w:t xml:space="preserve">Can I insist that my PA takes the Coronavirus vaccine?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shapetype w14:anchorId="5B5F392B"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Speech Bubble: Rectangle with Corners Rounded 3" o:spid="_x0000_s1026" type="#_x0000_t62" style="position:absolute;margin-left:-5.85pt;margin-top:13.6pt;width:493.9pt;height:45.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" adj="259,32162" fillcolor="#ffe599 [1303]" strokecolor="#e4b8df" strokeweight="1pt">
                <v:shadow on="t" color="black" opacity="26214f" origin=".5,-.5" offset="-.74836mm,.74836mm"/>
                <v:textbox>
                  <w:txbxContent>
                    <w:p w14:paraId="357F2E2A" w14:textId="72A77DF7" w:rsidR="002452AF" w:rsidRPr="00AE1FF0" w:rsidRDefault="002452AF" w:rsidP="00ED4BCF">
                      <w:pPr>
                        <w:jc w:val="center"/>
                        <w:rPr>
                          <w:b/>
                          <w:bCs/>
                          <w:color w:val="002060"/>
                          <w:sz w:val="28"/>
                          <w:szCs w:val="28"/>
                        </w:rPr>
                      </w:pPr>
                      <w:r w:rsidRPr="00AE1FF0">
                        <w:rPr>
                          <w:b/>
                          <w:bCs/>
                          <w:color w:val="002060"/>
                          <w:sz w:val="32"/>
                          <w:szCs w:val="32"/>
                        </w:rPr>
                        <w:t xml:space="preserve"> </w:t>
                      </w:r>
                      <w:r w:rsidRPr="00AE1FF0">
                        <w:rPr>
                          <w:b/>
                          <w:bCs/>
                          <w:color w:val="002060"/>
                          <w:sz w:val="28"/>
                          <w:szCs w:val="28"/>
                        </w:rPr>
                        <w:t xml:space="preserve">Can I insist that my PA takes the Coronavirus vaccine? </w:t>
                      </w:r>
                    </w:p>
                  </w:txbxContent>
                </v:textbox>
              </v:shape>
            </w:pict>
          </mc:Fallback>
        </mc:AlternateContent>
      </w:r>
    </w:p>
    <w:p w14:paraId="57EE6598" w14:textId="6FBC5893" w:rsidR="00ED4BCF" w:rsidRPr="00ED4BCF" w:rsidRDefault="00ED4BCF" w:rsidP="00ED4BCF"/>
    <w:p w14:paraId="279EEFDF" w14:textId="17650A37" w:rsidR="00ED4BCF" w:rsidRPr="00ED4BCF" w:rsidRDefault="00ED4BCF" w:rsidP="00ED4BCF"/>
    <w:p w14:paraId="1A45AF68" w14:textId="7E66F0EF" w:rsidR="00ED4BCF" w:rsidRPr="00ED4BCF" w:rsidRDefault="00ED4BCF" w:rsidP="00ED4BCF"/>
    <w:p w14:paraId="2B512328" w14:textId="77777777" w:rsidR="00ED4BCF" w:rsidRDefault="00ED4BCF" w:rsidP="00ED4BCF">
      <w:pPr>
        <w:pStyle w:val="Heading1"/>
      </w:pPr>
    </w:p>
    <w:p w14:paraId="3AFD43C4" w14:textId="2705F9E9" w:rsidR="00ED4BCF" w:rsidRDefault="00ED4BCF" w:rsidP="00ED4BCF">
      <w:pPr>
        <w:pStyle w:val="Heading1"/>
      </w:pPr>
      <w:r w:rsidRPr="00ED4BCF">
        <w:t>A</w:t>
      </w:r>
      <w:r>
        <w:t>nswer</w:t>
      </w:r>
      <w:r w:rsidRPr="00ED4BCF">
        <w:t>:</w:t>
      </w:r>
      <w:r>
        <w:t xml:space="preserve"> </w:t>
      </w:r>
    </w:p>
    <w:p w14:paraId="7A40B0BF" w14:textId="0D8978A2" w:rsidR="00AE1FF0" w:rsidRDefault="00ED4BCF" w:rsidP="00ED4BCF">
      <w:r>
        <w:t xml:space="preserve">You </w:t>
      </w:r>
      <w:r w:rsidR="008B359A">
        <w:t>cannot force</w:t>
      </w:r>
      <w:r>
        <w:t xml:space="preserve"> your employee to take the vaccine </w:t>
      </w:r>
      <w:r w:rsidR="00AE1FF0">
        <w:t xml:space="preserve">as it is </w:t>
      </w:r>
      <w:r w:rsidR="00BE3EA1">
        <w:t xml:space="preserve">classed as a </w:t>
      </w:r>
      <w:r w:rsidR="00AE1FF0">
        <w:t xml:space="preserve">medical treatment which </w:t>
      </w:r>
      <w:r w:rsidR="006D0CDE">
        <w:t>requires</w:t>
      </w:r>
      <w:r w:rsidR="00AE1FF0">
        <w:t xml:space="preserve"> consent. </w:t>
      </w:r>
    </w:p>
    <w:p w14:paraId="341AF6AD" w14:textId="77777777" w:rsidR="00AE1FF0" w:rsidRDefault="00AE1FF0" w:rsidP="00ED4BCF"/>
    <w:p w14:paraId="070F3ADB" w14:textId="50BA0CB5" w:rsidR="0057460F" w:rsidRDefault="00EF2A88" w:rsidP="00ED4BCF">
      <w:r>
        <w:t>I</w:t>
      </w:r>
      <w:r w:rsidR="008B359A">
        <w:t xml:space="preserve">ndividual </w:t>
      </w:r>
      <w:r w:rsidR="001B15E9">
        <w:t>employers</w:t>
      </w:r>
      <w:r w:rsidR="008B359A">
        <w:t xml:space="preserve"> </w:t>
      </w:r>
      <w:r>
        <w:t xml:space="preserve">may </w:t>
      </w:r>
      <w:r w:rsidR="001B15E9">
        <w:t xml:space="preserve">be fearful that </w:t>
      </w:r>
      <w:r w:rsidR="00B41051">
        <w:t xml:space="preserve">their </w:t>
      </w:r>
      <w:r w:rsidR="001B15E9">
        <w:t xml:space="preserve">PAs are </w:t>
      </w:r>
      <w:r w:rsidR="00B41BC5">
        <w:t xml:space="preserve">putting them at risk </w:t>
      </w:r>
      <w:r w:rsidR="005B6923">
        <w:t>by refusing to take</w:t>
      </w:r>
      <w:r w:rsidR="00530611">
        <w:t xml:space="preserve"> the vaccine</w:t>
      </w:r>
      <w:r w:rsidR="006B4C52">
        <w:t xml:space="preserve"> and </w:t>
      </w:r>
      <w:r w:rsidR="004D15BF">
        <w:t>consider</w:t>
      </w:r>
      <w:r w:rsidR="00A47D42">
        <w:t>ing</w:t>
      </w:r>
      <w:r w:rsidR="006B4C52">
        <w:t xml:space="preserve"> disciplinary action or even dismissal</w:t>
      </w:r>
      <w:r w:rsidR="001B15E9">
        <w:t xml:space="preserve">. </w:t>
      </w:r>
    </w:p>
    <w:p w14:paraId="4D860A23" w14:textId="77777777" w:rsidR="0057460F" w:rsidRDefault="0057460F" w:rsidP="00ED4BCF"/>
    <w:p w14:paraId="7757C020" w14:textId="7A75CD3A" w:rsidR="001B15E9" w:rsidRPr="0009143D" w:rsidRDefault="001B15E9" w:rsidP="00ED4BCF">
      <w:pPr>
        <w:rPr>
          <w:b/>
          <w:bCs/>
        </w:rPr>
      </w:pPr>
      <w:r w:rsidRPr="0009143D">
        <w:rPr>
          <w:b/>
          <w:bCs/>
        </w:rPr>
        <w:t xml:space="preserve">ILG </w:t>
      </w:r>
      <w:r w:rsidR="00610732" w:rsidRPr="0009143D">
        <w:rPr>
          <w:b/>
          <w:bCs/>
        </w:rPr>
        <w:t>S</w:t>
      </w:r>
      <w:r w:rsidRPr="0009143D">
        <w:rPr>
          <w:b/>
          <w:bCs/>
        </w:rPr>
        <w:t xml:space="preserve">upport take the view that in </w:t>
      </w:r>
      <w:r w:rsidR="001A1C56" w:rsidRPr="0009143D">
        <w:rPr>
          <w:b/>
          <w:bCs/>
        </w:rPr>
        <w:t>m</w:t>
      </w:r>
      <w:r w:rsidR="009B652E">
        <w:rPr>
          <w:b/>
          <w:bCs/>
        </w:rPr>
        <w:t xml:space="preserve">ost </w:t>
      </w:r>
      <w:r w:rsidRPr="0009143D">
        <w:rPr>
          <w:b/>
          <w:bCs/>
        </w:rPr>
        <w:t xml:space="preserve">cases </w:t>
      </w:r>
      <w:r w:rsidR="00D812A8" w:rsidRPr="0009143D">
        <w:rPr>
          <w:b/>
          <w:bCs/>
        </w:rPr>
        <w:t>dismissing</w:t>
      </w:r>
      <w:r w:rsidRPr="0009143D">
        <w:rPr>
          <w:b/>
          <w:bCs/>
        </w:rPr>
        <w:t xml:space="preserve"> a PA who is refusing to take the vaccine will be unfair and </w:t>
      </w:r>
      <w:r w:rsidR="00D812A8" w:rsidRPr="0009143D">
        <w:rPr>
          <w:b/>
          <w:bCs/>
        </w:rPr>
        <w:t xml:space="preserve">here </w:t>
      </w:r>
      <w:r w:rsidRPr="0009143D">
        <w:rPr>
          <w:b/>
          <w:bCs/>
        </w:rPr>
        <w:t xml:space="preserve">we explain the reasons why. </w:t>
      </w:r>
    </w:p>
    <w:p w14:paraId="6E5BB0DB" w14:textId="4E9CB639" w:rsidR="001B15E9" w:rsidRDefault="001B15E9" w:rsidP="00ED4BCF"/>
    <w:p w14:paraId="0882D54E" w14:textId="3AE1FEF1" w:rsidR="00556F23" w:rsidRDefault="001B15E9" w:rsidP="00ED4BCF">
      <w:r>
        <w:t xml:space="preserve">Individuals have the right to refuse any kind of </w:t>
      </w:r>
      <w:r w:rsidR="007432A5">
        <w:t xml:space="preserve">medical </w:t>
      </w:r>
      <w:r>
        <w:t xml:space="preserve">treatment and cannot be forced, even by the Government (save for very limited </w:t>
      </w:r>
      <w:r w:rsidR="007D4739">
        <w:t>occasions</w:t>
      </w:r>
      <w:r>
        <w:t>), to undertake</w:t>
      </w:r>
      <w:r w:rsidR="00B87CDD">
        <w:t xml:space="preserve"> </w:t>
      </w:r>
      <w:r w:rsidR="000D6DFF">
        <w:t xml:space="preserve">a </w:t>
      </w:r>
      <w:r>
        <w:t xml:space="preserve">medical treatment. The Human Rights Act provides that an individual has the right to a private and family life. This protects an individual’s right to personal autonomy and their mental and physical integrity. In short, they can do or refuse to do with their own body as they wish. </w:t>
      </w:r>
    </w:p>
    <w:p w14:paraId="43358B6A" w14:textId="77777777" w:rsidR="00556F23" w:rsidRDefault="00556F23" w:rsidP="00ED4BCF"/>
    <w:p w14:paraId="395A8C51" w14:textId="0A8AD36F" w:rsidR="007D4739" w:rsidRDefault="007D4739" w:rsidP="007D4739">
      <w:r>
        <w:t xml:space="preserve">Employers who dismiss an employee for failure to follow an instruction </w:t>
      </w:r>
      <w:r w:rsidR="003A1ED1">
        <w:t>must</w:t>
      </w:r>
      <w:r>
        <w:t xml:space="preserve"> show that the instruction was both reasonable and proportionate. </w:t>
      </w:r>
      <w:r w:rsidR="00556F23">
        <w:t xml:space="preserve">Whilst most employees will be happy to be vaccinated, there are some who will worry about possible side effects they may suffer. The </w:t>
      </w:r>
      <w:r w:rsidR="003A1ED1">
        <w:t>consensus</w:t>
      </w:r>
      <w:r w:rsidR="00556F23">
        <w:t xml:space="preserve"> is that vaccines are safe for </w:t>
      </w:r>
      <w:r w:rsidR="003A1ED1">
        <w:t>most</w:t>
      </w:r>
      <w:r w:rsidR="00556F23">
        <w:t xml:space="preserve"> </w:t>
      </w:r>
      <w:r w:rsidR="00610732">
        <w:t>people,</w:t>
      </w:r>
      <w:r w:rsidR="00556F23">
        <w:t xml:space="preserve"> but we know that a minority will suffer difficult side effects putting their health at risk. </w:t>
      </w:r>
      <w:r>
        <w:t xml:space="preserve">That so </w:t>
      </w:r>
      <w:r w:rsidR="00556F23">
        <w:t xml:space="preserve">it cannot be said that a PA holding the belief that their health could be at risk is an unreasonably held belief.  It would be difficult to show that the instruction </w:t>
      </w:r>
      <w:r>
        <w:t xml:space="preserve">to vaccinate </w:t>
      </w:r>
      <w:r w:rsidR="00556F23">
        <w:t>was reasonable</w:t>
      </w:r>
      <w:r>
        <w:t xml:space="preserve"> and proportionate</w:t>
      </w:r>
      <w:r w:rsidR="00556F23">
        <w:t xml:space="preserve"> where the employee reasonably held the belief that their health </w:t>
      </w:r>
      <w:r>
        <w:t>is</w:t>
      </w:r>
      <w:r w:rsidR="00556F23">
        <w:t xml:space="preserve"> at risk</w:t>
      </w:r>
      <w:r>
        <w:t xml:space="preserve"> and so a dismissal isn’t likely to be fair on these grounds. </w:t>
      </w:r>
    </w:p>
    <w:p w14:paraId="7C6C6B8C" w14:textId="77777777" w:rsidR="007D4739" w:rsidRDefault="007D4739" w:rsidP="007D4739"/>
    <w:p w14:paraId="18BF6B57" w14:textId="29DA2825" w:rsidR="007D4739" w:rsidRDefault="007D4739" w:rsidP="007D4739">
      <w:r>
        <w:t xml:space="preserve">All employers must </w:t>
      </w:r>
      <w:r w:rsidR="00A82956">
        <w:t xml:space="preserve">also </w:t>
      </w:r>
      <w:r>
        <w:t xml:space="preserve">ensure that </w:t>
      </w:r>
      <w:r w:rsidR="002717B8">
        <w:t>their workers</w:t>
      </w:r>
      <w:r>
        <w:t xml:space="preserve"> do not suffer a detriment on </w:t>
      </w:r>
      <w:r w:rsidR="00C1475C">
        <w:t xml:space="preserve">the </w:t>
      </w:r>
      <w:r>
        <w:t>grounds of a protected characteristic</w:t>
      </w:r>
      <w:r w:rsidR="00683F72">
        <w:t xml:space="preserve">, such as </w:t>
      </w:r>
      <w:r w:rsidR="00EA3EC5">
        <w:t>disability or religious belief</w:t>
      </w:r>
      <w:r w:rsidR="004E722D">
        <w:t>.  E</w:t>
      </w:r>
      <w:r w:rsidR="003309A0">
        <w:t xml:space="preserve">mployers must be </w:t>
      </w:r>
      <w:r w:rsidR="009955DA">
        <w:t xml:space="preserve">mindful of the </w:t>
      </w:r>
      <w:r w:rsidR="004E722D">
        <w:t xml:space="preserve">reasons why a PA is unwilling to be vaccinated </w:t>
      </w:r>
      <w:r w:rsidR="00E45FA3">
        <w:t>and seek advice to avoid discriminating unlawfully.</w:t>
      </w:r>
      <w:r w:rsidR="002717B8">
        <w:t xml:space="preserve">   </w:t>
      </w:r>
    </w:p>
    <w:p w14:paraId="32469B75" w14:textId="0285B629" w:rsidR="00284CC8" w:rsidRDefault="00284CC8" w:rsidP="00ED4BCF"/>
    <w:p w14:paraId="62EEFE0C" w14:textId="1117F5E1" w:rsidR="00B17F1F" w:rsidRDefault="00284CC8" w:rsidP="00ED4BCF">
      <w:r>
        <w:t xml:space="preserve">In addition, The Government have stated that </w:t>
      </w:r>
      <w:r w:rsidR="00556F23">
        <w:t xml:space="preserve">it </w:t>
      </w:r>
      <w:r>
        <w:t xml:space="preserve">isn’t clear whether the </w:t>
      </w:r>
      <w:r w:rsidR="00B17F1F">
        <w:t>vaccination</w:t>
      </w:r>
      <w:r>
        <w:t xml:space="preserve"> would prevent an individual from pass</w:t>
      </w:r>
      <w:r w:rsidR="007D4739">
        <w:t>ing</w:t>
      </w:r>
      <w:r>
        <w:t xml:space="preserve"> on the virus</w:t>
      </w:r>
      <w:r w:rsidR="00B17F1F">
        <w:t xml:space="preserve"> </w:t>
      </w:r>
      <w:hyperlink r:id="rId10" w:anchor="will-the-vaccine-protect-those-you-care-for" w:history="1">
        <w:r w:rsidR="00B17F1F" w:rsidRPr="00B17F1F">
          <w:rPr>
            <w:rStyle w:val="Hyperlink"/>
          </w:rPr>
          <w:t xml:space="preserve">click here to see the Government guide for healthcare </w:t>
        </w:r>
        <w:r w:rsidR="00B17F1F" w:rsidRPr="00B17F1F">
          <w:rPr>
            <w:rStyle w:val="Hyperlink"/>
          </w:rPr>
          <w:lastRenderedPageBreak/>
          <w:t>workers.</w:t>
        </w:r>
      </w:hyperlink>
      <w:r w:rsidR="00B17F1F">
        <w:t xml:space="preserve"> </w:t>
      </w:r>
      <w:r w:rsidR="008D6E5C">
        <w:t xml:space="preserve">  The </w:t>
      </w:r>
      <w:proofErr w:type="spellStart"/>
      <w:r w:rsidR="008D6E5C">
        <w:t>Covid</w:t>
      </w:r>
      <w:proofErr w:type="spellEnd"/>
      <w:r w:rsidR="008D6E5C">
        <w:t xml:space="preserve"> v</w:t>
      </w:r>
      <w:r w:rsidR="00556F23">
        <w:t xml:space="preserve">accinations </w:t>
      </w:r>
      <w:r>
        <w:t xml:space="preserve">operate to reduce </w:t>
      </w:r>
      <w:r w:rsidR="008D6E5C">
        <w:t xml:space="preserve">an </w:t>
      </w:r>
      <w:r>
        <w:t xml:space="preserve">individual’s reaction to being infected and </w:t>
      </w:r>
      <w:r w:rsidR="00B17F1F">
        <w:t>develop</w:t>
      </w:r>
      <w:r w:rsidR="007D4739">
        <w:t>ing</w:t>
      </w:r>
      <w:r w:rsidR="00B17F1F">
        <w:t xml:space="preserve"> </w:t>
      </w:r>
      <w:r w:rsidR="005C4DEC">
        <w:t>symptoms</w:t>
      </w:r>
      <w:r w:rsidR="007D4739">
        <w:t>.</w:t>
      </w:r>
      <w:r w:rsidR="00B17F1F">
        <w:t xml:space="preserve"> </w:t>
      </w:r>
      <w:r w:rsidR="007D4739">
        <w:t>I</w:t>
      </w:r>
      <w:r w:rsidR="00B17F1F">
        <w:t xml:space="preserve">t isn’t guaranteed </w:t>
      </w:r>
      <w:r w:rsidR="0059153B">
        <w:t xml:space="preserve">however, </w:t>
      </w:r>
      <w:r w:rsidR="00B17F1F">
        <w:t xml:space="preserve">that </w:t>
      </w:r>
      <w:r w:rsidR="00AA725F">
        <w:t xml:space="preserve">being vaccinated reduces the risk of contracting </w:t>
      </w:r>
      <w:r w:rsidR="002E4AF4">
        <w:t xml:space="preserve">the virus </w:t>
      </w:r>
      <w:r w:rsidR="00AA725F">
        <w:t xml:space="preserve">and passing </w:t>
      </w:r>
      <w:r w:rsidR="002E4AF4">
        <w:t xml:space="preserve">it </w:t>
      </w:r>
      <w:r w:rsidR="00AA725F">
        <w:t xml:space="preserve">on </w:t>
      </w:r>
      <w:r w:rsidR="009F17B3">
        <w:t>to someon</w:t>
      </w:r>
      <w:r w:rsidR="009A0D3F">
        <w:t>e</w:t>
      </w:r>
      <w:r w:rsidR="009F17B3">
        <w:t xml:space="preserve"> else.</w:t>
      </w:r>
      <w:r w:rsidR="00B17F1F">
        <w:t xml:space="preserve"> </w:t>
      </w:r>
      <w:r w:rsidR="009A0D3F">
        <w:t xml:space="preserve">  </w:t>
      </w:r>
      <w:r w:rsidR="00F82177">
        <w:t>When considering whether or not a dismissal is fair on these grounds</w:t>
      </w:r>
      <w:r w:rsidR="00823C7D">
        <w:t>,</w:t>
      </w:r>
      <w:r w:rsidR="00F82177">
        <w:t xml:space="preserve"> t</w:t>
      </w:r>
      <w:r w:rsidR="00B17F1F">
        <w:t xml:space="preserve">he scientific awareness and </w:t>
      </w:r>
      <w:r w:rsidR="009A0D3F">
        <w:t xml:space="preserve">subsequent </w:t>
      </w:r>
      <w:r w:rsidR="00B17F1F">
        <w:t xml:space="preserve">Government guidance </w:t>
      </w:r>
      <w:r w:rsidR="00F82177">
        <w:t xml:space="preserve">will be relevant and </w:t>
      </w:r>
      <w:r w:rsidR="00610732">
        <w:t>s</w:t>
      </w:r>
      <w:r w:rsidR="00B17F1F">
        <w:t>hould be carefully considered</w:t>
      </w:r>
      <w:r w:rsidR="00823C7D">
        <w:t>.</w:t>
      </w:r>
      <w:r w:rsidR="00B17F1F">
        <w:t xml:space="preserve"> </w:t>
      </w:r>
    </w:p>
    <w:p w14:paraId="4BA1BFC1" w14:textId="17463C83" w:rsidR="00610732" w:rsidRDefault="00610732" w:rsidP="00ED4BCF"/>
    <w:p w14:paraId="7C8C288E" w14:textId="2116C8E3" w:rsidR="00610732" w:rsidRDefault="00D379FB" w:rsidP="00ED4BCF">
      <w:r>
        <w:t>To summarise, i</w:t>
      </w:r>
      <w:r w:rsidR="00610732">
        <w:t xml:space="preserve">t is </w:t>
      </w:r>
      <w:r w:rsidR="0018327F">
        <w:t xml:space="preserve">not possible </w:t>
      </w:r>
      <w:r w:rsidR="00610732">
        <w:t>to force an employee to take the vaccination</w:t>
      </w:r>
      <w:r w:rsidR="00263BE4">
        <w:t xml:space="preserve"> so</w:t>
      </w:r>
      <w:r w:rsidR="00610732">
        <w:t xml:space="preserve"> we would encourage </w:t>
      </w:r>
      <w:r w:rsidR="00263BE4">
        <w:t xml:space="preserve">employers </w:t>
      </w:r>
      <w:r w:rsidR="00610732">
        <w:t xml:space="preserve">to communicate thoroughly and calmly with </w:t>
      </w:r>
      <w:r w:rsidR="00263BE4">
        <w:t xml:space="preserve">their </w:t>
      </w:r>
      <w:r w:rsidR="00610732">
        <w:t>PA</w:t>
      </w:r>
      <w:r w:rsidR="00263BE4">
        <w:t>(s)</w:t>
      </w:r>
      <w:r w:rsidR="00610732">
        <w:t xml:space="preserve">. Explain why it is sensible for the whole household, including PA’s, to have the vaccination and be ready to have an open conversation </w:t>
      </w:r>
      <w:r w:rsidR="00380B87">
        <w:t xml:space="preserve">about </w:t>
      </w:r>
      <w:r w:rsidR="0009143D">
        <w:t>its</w:t>
      </w:r>
      <w:r w:rsidR="00610732">
        <w:t xml:space="preserve"> benefits</w:t>
      </w:r>
      <w:r w:rsidR="00380B87">
        <w:t xml:space="preserve"> and their concerns</w:t>
      </w:r>
      <w:r w:rsidR="00610732">
        <w:t xml:space="preserve">. Your PA may benefit from the sharing of sensibly sourced information on the vaccine, it’s benefits and risks. We recommend following Government guidance and </w:t>
      </w:r>
      <w:r w:rsidR="00C44C56">
        <w:t>ensuring</w:t>
      </w:r>
      <w:r w:rsidR="00610732">
        <w:t xml:space="preserve"> sound health and safety </w:t>
      </w:r>
      <w:r w:rsidR="00C44C56">
        <w:t xml:space="preserve">measures </w:t>
      </w:r>
      <w:r w:rsidR="00AC77F3">
        <w:t>remain</w:t>
      </w:r>
      <w:r w:rsidR="00C44C56">
        <w:t xml:space="preserve"> </w:t>
      </w:r>
      <w:r w:rsidR="00610732">
        <w:t>in place whil</w:t>
      </w:r>
      <w:r w:rsidR="00C44C56">
        <w:t>e</w:t>
      </w:r>
      <w:r w:rsidR="00610732">
        <w:t xml:space="preserve"> individuals build</w:t>
      </w:r>
      <w:r w:rsidR="00CC57EB">
        <w:t xml:space="preserve"> </w:t>
      </w:r>
      <w:r w:rsidR="00610732">
        <w:t xml:space="preserve">up their resistance to the virus. </w:t>
      </w:r>
    </w:p>
    <w:p w14:paraId="3E024904" w14:textId="77777777" w:rsidR="00B17F1F" w:rsidRDefault="00B17F1F" w:rsidP="00ED4BCF"/>
    <w:p w14:paraId="57F62709" w14:textId="19445BA3" w:rsidR="00284CC8" w:rsidRDefault="00284CC8" w:rsidP="00ED4BCF"/>
    <w:p w14:paraId="3976FD01" w14:textId="77777777" w:rsidR="008C1D58" w:rsidRPr="007D4739" w:rsidRDefault="008C1D58" w:rsidP="008C1D58">
      <w:pPr>
        <w:jc w:val="center"/>
        <w:rPr>
          <w:b/>
          <w:bCs/>
          <w:color w:val="4472C4" w:themeColor="accent1"/>
        </w:rPr>
      </w:pPr>
      <w:r w:rsidRPr="007D4739">
        <w:rPr>
          <w:b/>
          <w:bCs/>
          <w:color w:val="4472C4" w:themeColor="accent1"/>
        </w:rPr>
        <w:t xml:space="preserve">Please note that our answer to this question reflects the law </w:t>
      </w:r>
      <w:r>
        <w:rPr>
          <w:b/>
          <w:bCs/>
          <w:color w:val="4472C4" w:themeColor="accent1"/>
        </w:rPr>
        <w:t xml:space="preserve">only </w:t>
      </w:r>
      <w:r w:rsidRPr="007D4739">
        <w:rPr>
          <w:b/>
          <w:bCs/>
          <w:color w:val="4472C4" w:themeColor="accent1"/>
        </w:rPr>
        <w:t xml:space="preserve">and it is not in any way an opinion on </w:t>
      </w:r>
      <w:r>
        <w:rPr>
          <w:b/>
          <w:bCs/>
          <w:color w:val="4472C4" w:themeColor="accent1"/>
        </w:rPr>
        <w:t xml:space="preserve">whether it is sensible to have the vaccine or how effective it is.  </w:t>
      </w:r>
    </w:p>
    <w:p w14:paraId="6E7C4E1C" w14:textId="77777777" w:rsidR="00284CC8" w:rsidRDefault="00284CC8" w:rsidP="00ED4BCF"/>
    <w:p w14:paraId="07BB673E" w14:textId="268FEABE" w:rsidR="001B15E9" w:rsidRDefault="001B15E9" w:rsidP="00ED4BCF"/>
    <w:p w14:paraId="6D077B80" w14:textId="63AC7247" w:rsidR="001B15E9" w:rsidRPr="00ED4BCF" w:rsidRDefault="001B15E9" w:rsidP="00ED4BCF">
      <w:bookmarkStart w:id="0" w:name="_GoBack"/>
      <w:bookmarkEnd w:id="0"/>
    </w:p>
    <w:sectPr w:rsidR="001B15E9" w:rsidRPr="00ED4BCF" w:rsidSect="002452AF">
      <w:headerReference w:type="default" r:id="rId11"/>
      <w:footerReference w:type="default" r:id="rId12"/>
      <w:pgSz w:w="11906" w:h="16838"/>
      <w:pgMar w:top="1440" w:right="1440" w:bottom="1440" w:left="1440" w:header="426" w:footer="116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7A63F6" w14:textId="77777777" w:rsidR="002452AF" w:rsidRDefault="002452AF" w:rsidP="00195484">
      <w:pPr>
        <w:spacing w:line="240" w:lineRule="auto"/>
      </w:pPr>
      <w:r>
        <w:separator/>
      </w:r>
    </w:p>
  </w:endnote>
  <w:endnote w:type="continuationSeparator" w:id="0">
    <w:p w14:paraId="122ED9E4" w14:textId="77777777" w:rsidR="002452AF" w:rsidRDefault="002452AF" w:rsidP="0019548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421883" w14:textId="77777777" w:rsidR="002452AF" w:rsidRPr="00814173" w:rsidRDefault="002452AF" w:rsidP="002452AF">
    <w:pPr>
      <w:rPr>
        <w:color w:val="808080"/>
        <w:sz w:val="18"/>
        <w:szCs w:val="18"/>
      </w:rPr>
    </w:pPr>
    <w:r w:rsidRPr="00814173">
      <w:rPr>
        <w:color w:val="808080"/>
        <w:sz w:val="18"/>
        <w:szCs w:val="18"/>
      </w:rPr>
      <w:t xml:space="preserve">DISCLAIMER </w:t>
    </w:r>
  </w:p>
  <w:p w14:paraId="7EB31F92" w14:textId="77777777" w:rsidR="002452AF" w:rsidRPr="00814173" w:rsidRDefault="002452AF" w:rsidP="002452AF">
    <w:pPr>
      <w:rPr>
        <w:sz w:val="18"/>
        <w:szCs w:val="18"/>
      </w:rPr>
    </w:pPr>
    <w:r w:rsidRPr="00814173">
      <w:rPr>
        <w:color w:val="808080"/>
        <w:sz w:val="18"/>
        <w:szCs w:val="18"/>
      </w:rPr>
      <w:t xml:space="preserve">The content of this guide is offered for general information purposes only and should not be considered legal advice for any specific matter. For legal advice on a specific issue relating to an individual employer you must ensure to take legal advice on the particular facts of the case. Please call ILG Support on 01476 512 192. </w:t>
    </w:r>
  </w:p>
  <w:p w14:paraId="29066B95" w14:textId="77777777" w:rsidR="002452AF" w:rsidRDefault="002452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C1E0EE" w14:textId="77777777" w:rsidR="002452AF" w:rsidRDefault="002452AF" w:rsidP="00195484">
      <w:pPr>
        <w:spacing w:line="240" w:lineRule="auto"/>
      </w:pPr>
      <w:r>
        <w:separator/>
      </w:r>
    </w:p>
  </w:footnote>
  <w:footnote w:type="continuationSeparator" w:id="0">
    <w:p w14:paraId="188236D6" w14:textId="77777777" w:rsidR="002452AF" w:rsidRDefault="002452AF" w:rsidP="0019548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413B4D" w14:textId="77777777" w:rsidR="002452AF" w:rsidRDefault="002452AF" w:rsidP="00195484">
    <w:pPr>
      <w:pStyle w:val="Header"/>
      <w:jc w:val="center"/>
    </w:pPr>
    <w:r>
      <w:rPr>
        <w:noProof/>
      </w:rPr>
      <w:drawing>
        <wp:inline distT="0" distB="0" distL="0" distR="0" wp14:anchorId="77F27B3B" wp14:editId="2C6E8EA8">
          <wp:extent cx="3021496" cy="474304"/>
          <wp:effectExtent l="0" t="0" r="0" b="2540"/>
          <wp:docPr id="9" name="Picture 12" descr="ILG Support logo">
            <a:extLst xmlns:a="http://schemas.openxmlformats.org/drawingml/2006/main">
              <a:ext uri="{FF2B5EF4-FFF2-40B4-BE49-F238E27FC236}">
                <a16:creationId xmlns:a16="http://schemas.microsoft.com/office/drawing/2014/main" id="{B0569F9E-24CC-473D-9C87-45CE4EF7BDC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2" descr="ILG Support logo">
                    <a:extLst>
                      <a:ext uri="{FF2B5EF4-FFF2-40B4-BE49-F238E27FC236}">
                        <a16:creationId xmlns:a16="http://schemas.microsoft.com/office/drawing/2014/main" id="{B0569F9E-24CC-473D-9C87-45CE4EF7BDC2}"/>
                      </a:ext>
                    </a:extLst>
                  </pic:cNvPr>
                  <pic:cNvPicPr>
                    <a:picLocks noChangeAspect="1"/>
                  </pic:cNvPicPr>
                </pic:nvPicPr>
                <pic:blipFill>
                  <a:blip r:embed="rId1"/>
                  <a:stretch>
                    <a:fillRect/>
                  </a:stretch>
                </pic:blipFill>
                <pic:spPr>
                  <a:xfrm>
                    <a:off x="0" y="0"/>
                    <a:ext cx="3065398" cy="481196"/>
                  </a:xfrm>
                  <a:prstGeom prst="rect">
                    <a:avLst/>
                  </a:prstGeom>
                </pic:spPr>
              </pic:pic>
            </a:graphicData>
          </a:graphic>
        </wp:inline>
      </w:drawing>
    </w:r>
  </w:p>
  <w:p w14:paraId="228CC387" w14:textId="073C5348" w:rsidR="002452AF" w:rsidRPr="00A62F78" w:rsidRDefault="002452AF" w:rsidP="00195484">
    <w:pPr>
      <w:pStyle w:val="Header"/>
      <w:jc w:val="center"/>
      <w:rPr>
        <w:sz w:val="36"/>
        <w:szCs w:val="36"/>
      </w:rPr>
    </w:pPr>
    <w:r>
      <w:rPr>
        <w:sz w:val="36"/>
        <w:szCs w:val="36"/>
      </w:rPr>
      <w:t>Q&amp;A</w:t>
    </w:r>
  </w:p>
  <w:p w14:paraId="0D35E19F" w14:textId="77777777" w:rsidR="002452AF" w:rsidRDefault="002452AF" w:rsidP="001954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024600"/>
    <w:multiLevelType w:val="multilevel"/>
    <w:tmpl w:val="860E5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D907308"/>
    <w:multiLevelType w:val="multilevel"/>
    <w:tmpl w:val="72441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069370A"/>
    <w:multiLevelType w:val="hybridMultilevel"/>
    <w:tmpl w:val="54A013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5FE7669"/>
    <w:multiLevelType w:val="multilevel"/>
    <w:tmpl w:val="C6A069F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2FC2505"/>
    <w:multiLevelType w:val="multilevel"/>
    <w:tmpl w:val="D3E6B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EC37D98"/>
    <w:multiLevelType w:val="multilevel"/>
    <w:tmpl w:val="29644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1202863"/>
    <w:multiLevelType w:val="multilevel"/>
    <w:tmpl w:val="3A485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6A97B15"/>
    <w:multiLevelType w:val="multilevel"/>
    <w:tmpl w:val="509CC60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6CD67AB"/>
    <w:multiLevelType w:val="multilevel"/>
    <w:tmpl w:val="8AD6D8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5"/>
  </w:num>
  <w:num w:numId="3">
    <w:abstractNumId w:val="1"/>
  </w:num>
  <w:num w:numId="4">
    <w:abstractNumId w:val="0"/>
  </w:num>
  <w:num w:numId="5">
    <w:abstractNumId w:val="6"/>
  </w:num>
  <w:num w:numId="6">
    <w:abstractNumId w:val="7"/>
  </w:num>
  <w:num w:numId="7">
    <w:abstractNumId w:val="8"/>
  </w:num>
  <w:num w:numId="8">
    <w:abstractNumId w:val="4"/>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3B1F"/>
    <w:rsid w:val="00091368"/>
    <w:rsid w:val="0009143D"/>
    <w:rsid w:val="000D6DFF"/>
    <w:rsid w:val="001406BC"/>
    <w:rsid w:val="0018327F"/>
    <w:rsid w:val="00195484"/>
    <w:rsid w:val="001A1C56"/>
    <w:rsid w:val="001B15E9"/>
    <w:rsid w:val="001B4211"/>
    <w:rsid w:val="00230EB9"/>
    <w:rsid w:val="002452AF"/>
    <w:rsid w:val="00246A0C"/>
    <w:rsid w:val="00254E07"/>
    <w:rsid w:val="00263BE4"/>
    <w:rsid w:val="002717B8"/>
    <w:rsid w:val="00284CC8"/>
    <w:rsid w:val="002E4AF4"/>
    <w:rsid w:val="003309A0"/>
    <w:rsid w:val="00364FFD"/>
    <w:rsid w:val="00380B87"/>
    <w:rsid w:val="00396C1C"/>
    <w:rsid w:val="003A1ED1"/>
    <w:rsid w:val="003A2317"/>
    <w:rsid w:val="003B4C16"/>
    <w:rsid w:val="00443AEE"/>
    <w:rsid w:val="00486DF3"/>
    <w:rsid w:val="004C5F01"/>
    <w:rsid w:val="004D15BF"/>
    <w:rsid w:val="004E12DE"/>
    <w:rsid w:val="004E722D"/>
    <w:rsid w:val="00530611"/>
    <w:rsid w:val="00556BD5"/>
    <w:rsid w:val="00556F23"/>
    <w:rsid w:val="0057460F"/>
    <w:rsid w:val="005847EB"/>
    <w:rsid w:val="0059153B"/>
    <w:rsid w:val="005B6923"/>
    <w:rsid w:val="005C4DEC"/>
    <w:rsid w:val="005D1A4E"/>
    <w:rsid w:val="00610732"/>
    <w:rsid w:val="00631464"/>
    <w:rsid w:val="00673B1F"/>
    <w:rsid w:val="00683F72"/>
    <w:rsid w:val="00684FB1"/>
    <w:rsid w:val="006B4C52"/>
    <w:rsid w:val="006D0CDE"/>
    <w:rsid w:val="006D2842"/>
    <w:rsid w:val="006D5668"/>
    <w:rsid w:val="0070660B"/>
    <w:rsid w:val="007432A5"/>
    <w:rsid w:val="00756661"/>
    <w:rsid w:val="007C5F63"/>
    <w:rsid w:val="007C6B43"/>
    <w:rsid w:val="007D4739"/>
    <w:rsid w:val="00823C7D"/>
    <w:rsid w:val="008B359A"/>
    <w:rsid w:val="008B5C77"/>
    <w:rsid w:val="008C1D58"/>
    <w:rsid w:val="008D6E5C"/>
    <w:rsid w:val="00942D11"/>
    <w:rsid w:val="00954335"/>
    <w:rsid w:val="009955DA"/>
    <w:rsid w:val="009A071A"/>
    <w:rsid w:val="009A0D3F"/>
    <w:rsid w:val="009B652E"/>
    <w:rsid w:val="009C5EEE"/>
    <w:rsid w:val="009F17B3"/>
    <w:rsid w:val="00A47D42"/>
    <w:rsid w:val="00A62F78"/>
    <w:rsid w:val="00A730C2"/>
    <w:rsid w:val="00A74ACC"/>
    <w:rsid w:val="00A82956"/>
    <w:rsid w:val="00A971A3"/>
    <w:rsid w:val="00AA5377"/>
    <w:rsid w:val="00AA725F"/>
    <w:rsid w:val="00AC77F3"/>
    <w:rsid w:val="00AE0AE9"/>
    <w:rsid w:val="00AE1FF0"/>
    <w:rsid w:val="00B17F1F"/>
    <w:rsid w:val="00B41051"/>
    <w:rsid w:val="00B41BC5"/>
    <w:rsid w:val="00B641A7"/>
    <w:rsid w:val="00B853BF"/>
    <w:rsid w:val="00B87CDD"/>
    <w:rsid w:val="00BE3EA1"/>
    <w:rsid w:val="00BE4871"/>
    <w:rsid w:val="00C1475C"/>
    <w:rsid w:val="00C44C56"/>
    <w:rsid w:val="00C8122D"/>
    <w:rsid w:val="00C87AFB"/>
    <w:rsid w:val="00CB01A8"/>
    <w:rsid w:val="00CC4D5F"/>
    <w:rsid w:val="00CC57EB"/>
    <w:rsid w:val="00D379FB"/>
    <w:rsid w:val="00D651D7"/>
    <w:rsid w:val="00D812A8"/>
    <w:rsid w:val="00D905C7"/>
    <w:rsid w:val="00DC280D"/>
    <w:rsid w:val="00E001F8"/>
    <w:rsid w:val="00E45FA3"/>
    <w:rsid w:val="00E81F62"/>
    <w:rsid w:val="00E86BA1"/>
    <w:rsid w:val="00EA3EC5"/>
    <w:rsid w:val="00ED4BCF"/>
    <w:rsid w:val="00EF2A88"/>
    <w:rsid w:val="00F01040"/>
    <w:rsid w:val="00F02544"/>
    <w:rsid w:val="00F227DC"/>
    <w:rsid w:val="00F82177"/>
    <w:rsid w:val="00FC0974"/>
    <w:rsid w:val="00FD59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C139BE6"/>
  <w15:chartTrackingRefBased/>
  <w15:docId w15:val="{B9255813-0D2A-4237-96B0-CD77DC986E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2F78"/>
    <w:pPr>
      <w:spacing w:after="0"/>
    </w:pPr>
  </w:style>
  <w:style w:type="paragraph" w:styleId="Heading1">
    <w:name w:val="heading 1"/>
    <w:aliases w:val="Section Heading"/>
    <w:basedOn w:val="Normal"/>
    <w:next w:val="Normal"/>
    <w:link w:val="Heading1Char"/>
    <w:uiPriority w:val="9"/>
    <w:qFormat/>
    <w:rsid w:val="00AE0AE9"/>
    <w:pPr>
      <w:keepNext/>
      <w:keepLines/>
      <w:spacing w:before="360" w:after="120"/>
      <w:outlineLvl w:val="0"/>
    </w:pPr>
    <w:rPr>
      <w:rFonts w:eastAsiaTheme="majorEastAsia" w:cstheme="majorBidi"/>
      <w:color w:val="1F3864" w:themeColor="accent1" w:themeShade="80"/>
      <w:sz w:val="32"/>
      <w:szCs w:val="32"/>
    </w:rPr>
  </w:style>
  <w:style w:type="paragraph" w:styleId="Heading2">
    <w:name w:val="heading 2"/>
    <w:aliases w:val="Subheading"/>
    <w:basedOn w:val="Normal"/>
    <w:next w:val="Normal"/>
    <w:link w:val="Heading2Char"/>
    <w:uiPriority w:val="9"/>
    <w:unhideWhenUsed/>
    <w:qFormat/>
    <w:rsid w:val="00CC4D5F"/>
    <w:pPr>
      <w:keepNext/>
      <w:keepLines/>
      <w:spacing w:before="160" w:after="120"/>
      <w:outlineLvl w:val="1"/>
    </w:pPr>
    <w:rPr>
      <w:rFonts w:asciiTheme="majorHAnsi" w:eastAsiaTheme="majorEastAsia" w:hAnsiTheme="majorHAnsi" w:cstheme="majorBidi"/>
      <w:color w:val="0070C0"/>
      <w:sz w:val="26"/>
      <w:szCs w:val="26"/>
    </w:rPr>
  </w:style>
  <w:style w:type="paragraph" w:styleId="Heading3">
    <w:name w:val="heading 3"/>
    <w:basedOn w:val="Normal"/>
    <w:next w:val="Normal"/>
    <w:link w:val="Heading3Char"/>
    <w:uiPriority w:val="9"/>
    <w:semiHidden/>
    <w:unhideWhenUsed/>
    <w:rsid w:val="00230EB9"/>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95484"/>
    <w:pPr>
      <w:tabs>
        <w:tab w:val="center" w:pos="4513"/>
        <w:tab w:val="right" w:pos="9026"/>
      </w:tabs>
      <w:spacing w:line="240" w:lineRule="auto"/>
    </w:pPr>
  </w:style>
  <w:style w:type="character" w:customStyle="1" w:styleId="HeaderChar">
    <w:name w:val="Header Char"/>
    <w:basedOn w:val="DefaultParagraphFont"/>
    <w:link w:val="Header"/>
    <w:uiPriority w:val="99"/>
    <w:rsid w:val="00195484"/>
  </w:style>
  <w:style w:type="paragraph" w:styleId="Footer">
    <w:name w:val="footer"/>
    <w:basedOn w:val="Normal"/>
    <w:link w:val="FooterChar"/>
    <w:uiPriority w:val="99"/>
    <w:unhideWhenUsed/>
    <w:rsid w:val="00195484"/>
    <w:pPr>
      <w:tabs>
        <w:tab w:val="center" w:pos="4513"/>
        <w:tab w:val="right" w:pos="9026"/>
      </w:tabs>
      <w:spacing w:line="240" w:lineRule="auto"/>
    </w:pPr>
  </w:style>
  <w:style w:type="character" w:customStyle="1" w:styleId="FooterChar">
    <w:name w:val="Footer Char"/>
    <w:basedOn w:val="DefaultParagraphFont"/>
    <w:link w:val="Footer"/>
    <w:uiPriority w:val="99"/>
    <w:rsid w:val="00195484"/>
  </w:style>
  <w:style w:type="character" w:customStyle="1" w:styleId="Heading1Char">
    <w:name w:val="Heading 1 Char"/>
    <w:aliases w:val="Section Heading Char"/>
    <w:basedOn w:val="DefaultParagraphFont"/>
    <w:link w:val="Heading1"/>
    <w:uiPriority w:val="9"/>
    <w:rsid w:val="00AE0AE9"/>
    <w:rPr>
      <w:rFonts w:eastAsiaTheme="majorEastAsia" w:cstheme="majorBidi"/>
      <w:color w:val="1F3864" w:themeColor="accent1" w:themeShade="80"/>
      <w:sz w:val="32"/>
      <w:szCs w:val="32"/>
    </w:rPr>
  </w:style>
  <w:style w:type="paragraph" w:styleId="Title">
    <w:name w:val="Title"/>
    <w:aliases w:val="Guide Title"/>
    <w:basedOn w:val="Normal"/>
    <w:next w:val="Normal"/>
    <w:link w:val="TitleChar"/>
    <w:uiPriority w:val="10"/>
    <w:qFormat/>
    <w:rsid w:val="00E001F8"/>
    <w:pPr>
      <w:spacing w:line="240" w:lineRule="auto"/>
      <w:contextualSpacing/>
      <w:jc w:val="center"/>
    </w:pPr>
    <w:rPr>
      <w:rFonts w:asciiTheme="majorHAnsi" w:eastAsiaTheme="majorEastAsia" w:hAnsiTheme="majorHAnsi" w:cstheme="majorBidi"/>
      <w:spacing w:val="-10"/>
      <w:kern w:val="28"/>
      <w:sz w:val="36"/>
      <w:szCs w:val="56"/>
    </w:rPr>
  </w:style>
  <w:style w:type="character" w:customStyle="1" w:styleId="TitleChar">
    <w:name w:val="Title Char"/>
    <w:aliases w:val="Guide Title Char"/>
    <w:basedOn w:val="DefaultParagraphFont"/>
    <w:link w:val="Title"/>
    <w:uiPriority w:val="10"/>
    <w:rsid w:val="00E001F8"/>
    <w:rPr>
      <w:rFonts w:asciiTheme="majorHAnsi" w:eastAsiaTheme="majorEastAsia" w:hAnsiTheme="majorHAnsi" w:cstheme="majorBidi"/>
      <w:spacing w:val="-10"/>
      <w:kern w:val="28"/>
      <w:sz w:val="36"/>
      <w:szCs w:val="56"/>
    </w:rPr>
  </w:style>
  <w:style w:type="character" w:styleId="Strong">
    <w:name w:val="Strong"/>
    <w:basedOn w:val="DefaultParagraphFont"/>
    <w:uiPriority w:val="22"/>
    <w:qFormat/>
    <w:rsid w:val="00AE0AE9"/>
    <w:rPr>
      <w:b/>
      <w:bCs/>
    </w:rPr>
  </w:style>
  <w:style w:type="paragraph" w:styleId="Subtitle">
    <w:name w:val="Subtitle"/>
    <w:basedOn w:val="Normal"/>
    <w:next w:val="Normal"/>
    <w:link w:val="SubtitleChar"/>
    <w:uiPriority w:val="11"/>
    <w:qFormat/>
    <w:rsid w:val="00AE0AE9"/>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AE0AE9"/>
    <w:rPr>
      <w:rFonts w:eastAsiaTheme="minorEastAsia"/>
      <w:color w:val="5A5A5A" w:themeColor="text1" w:themeTint="A5"/>
      <w:spacing w:val="15"/>
    </w:rPr>
  </w:style>
  <w:style w:type="character" w:customStyle="1" w:styleId="Heading2Char">
    <w:name w:val="Heading 2 Char"/>
    <w:aliases w:val="Subheading Char"/>
    <w:basedOn w:val="DefaultParagraphFont"/>
    <w:link w:val="Heading2"/>
    <w:uiPriority w:val="9"/>
    <w:rsid w:val="00CC4D5F"/>
    <w:rPr>
      <w:rFonts w:asciiTheme="majorHAnsi" w:eastAsiaTheme="majorEastAsia" w:hAnsiTheme="majorHAnsi" w:cstheme="majorBidi"/>
      <w:color w:val="0070C0"/>
      <w:sz w:val="26"/>
      <w:szCs w:val="26"/>
    </w:rPr>
  </w:style>
  <w:style w:type="character" w:customStyle="1" w:styleId="Heading3Char">
    <w:name w:val="Heading 3 Char"/>
    <w:basedOn w:val="DefaultParagraphFont"/>
    <w:link w:val="Heading3"/>
    <w:uiPriority w:val="9"/>
    <w:semiHidden/>
    <w:rsid w:val="00230EB9"/>
    <w:rPr>
      <w:rFonts w:asciiTheme="majorHAnsi" w:eastAsiaTheme="majorEastAsia" w:hAnsiTheme="majorHAnsi" w:cstheme="majorBidi"/>
      <w:color w:val="1F3763" w:themeColor="accent1" w:themeShade="7F"/>
      <w:sz w:val="24"/>
      <w:szCs w:val="24"/>
    </w:rPr>
  </w:style>
  <w:style w:type="character" w:customStyle="1" w:styleId="cohidesearchterm">
    <w:name w:val="co_hidesearchterm"/>
    <w:basedOn w:val="DefaultParagraphFont"/>
    <w:rsid w:val="00FC0974"/>
  </w:style>
  <w:style w:type="paragraph" w:styleId="ListParagraph">
    <w:name w:val="List Paragraph"/>
    <w:basedOn w:val="Normal"/>
    <w:uiPriority w:val="34"/>
    <w:qFormat/>
    <w:rsid w:val="009C5EEE"/>
    <w:pPr>
      <w:ind w:left="720"/>
      <w:contextualSpacing/>
    </w:pPr>
  </w:style>
  <w:style w:type="character" w:styleId="Hyperlink">
    <w:name w:val="Hyperlink"/>
    <w:basedOn w:val="DefaultParagraphFont"/>
    <w:uiPriority w:val="99"/>
    <w:unhideWhenUsed/>
    <w:rsid w:val="00B17F1F"/>
    <w:rPr>
      <w:color w:val="0563C1" w:themeColor="hyperlink"/>
      <w:u w:val="single"/>
    </w:rPr>
  </w:style>
  <w:style w:type="character" w:styleId="UnresolvedMention">
    <w:name w:val="Unresolved Mention"/>
    <w:basedOn w:val="DefaultParagraphFont"/>
    <w:uiPriority w:val="99"/>
    <w:semiHidden/>
    <w:unhideWhenUsed/>
    <w:rsid w:val="00B17F1F"/>
    <w:rPr>
      <w:color w:val="605E5C"/>
      <w:shd w:val="clear" w:color="auto" w:fill="E1DFDD"/>
    </w:rPr>
  </w:style>
  <w:style w:type="character" w:styleId="FollowedHyperlink">
    <w:name w:val="FollowedHyperlink"/>
    <w:basedOn w:val="DefaultParagraphFont"/>
    <w:uiPriority w:val="99"/>
    <w:semiHidden/>
    <w:unhideWhenUsed/>
    <w:rsid w:val="007C5F63"/>
    <w:rPr>
      <w:color w:val="954F72" w:themeColor="followedHyperlink"/>
      <w:u w:val="single"/>
    </w:rPr>
  </w:style>
  <w:style w:type="paragraph" w:styleId="BalloonText">
    <w:name w:val="Balloon Text"/>
    <w:basedOn w:val="Normal"/>
    <w:link w:val="BalloonTextChar"/>
    <w:uiPriority w:val="99"/>
    <w:semiHidden/>
    <w:unhideWhenUsed/>
    <w:rsid w:val="0009143D"/>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143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721069">
      <w:bodyDiv w:val="1"/>
      <w:marLeft w:val="0"/>
      <w:marRight w:val="0"/>
      <w:marTop w:val="0"/>
      <w:marBottom w:val="0"/>
      <w:divBdr>
        <w:top w:val="none" w:sz="0" w:space="0" w:color="auto"/>
        <w:left w:val="none" w:sz="0" w:space="0" w:color="auto"/>
        <w:bottom w:val="none" w:sz="0" w:space="0" w:color="auto"/>
        <w:right w:val="none" w:sz="0" w:space="0" w:color="auto"/>
      </w:divBdr>
    </w:div>
    <w:div w:id="508911484">
      <w:bodyDiv w:val="1"/>
      <w:marLeft w:val="0"/>
      <w:marRight w:val="0"/>
      <w:marTop w:val="0"/>
      <w:marBottom w:val="0"/>
      <w:divBdr>
        <w:top w:val="none" w:sz="0" w:space="0" w:color="auto"/>
        <w:left w:val="none" w:sz="0" w:space="0" w:color="auto"/>
        <w:bottom w:val="none" w:sz="0" w:space="0" w:color="auto"/>
        <w:right w:val="none" w:sz="0" w:space="0" w:color="auto"/>
      </w:divBdr>
      <w:divsChild>
        <w:div w:id="1650011201">
          <w:marLeft w:val="0"/>
          <w:marRight w:val="0"/>
          <w:marTop w:val="0"/>
          <w:marBottom w:val="0"/>
          <w:divBdr>
            <w:top w:val="none" w:sz="0" w:space="0" w:color="auto"/>
            <w:left w:val="none" w:sz="0" w:space="0" w:color="auto"/>
            <w:bottom w:val="none" w:sz="0" w:space="0" w:color="auto"/>
            <w:right w:val="none" w:sz="0" w:space="0" w:color="auto"/>
          </w:divBdr>
          <w:divsChild>
            <w:div w:id="860703815">
              <w:marLeft w:val="0"/>
              <w:marRight w:val="0"/>
              <w:marTop w:val="0"/>
              <w:marBottom w:val="0"/>
              <w:divBdr>
                <w:top w:val="none" w:sz="0" w:space="0" w:color="auto"/>
                <w:left w:val="none" w:sz="0" w:space="0" w:color="auto"/>
                <w:bottom w:val="none" w:sz="0" w:space="0" w:color="auto"/>
                <w:right w:val="none" w:sz="0" w:space="0" w:color="auto"/>
              </w:divBdr>
            </w:div>
          </w:divsChild>
        </w:div>
        <w:div w:id="1182166186">
          <w:marLeft w:val="0"/>
          <w:marRight w:val="0"/>
          <w:marTop w:val="0"/>
          <w:marBottom w:val="0"/>
          <w:divBdr>
            <w:top w:val="none" w:sz="0" w:space="0" w:color="auto"/>
            <w:left w:val="none" w:sz="0" w:space="0" w:color="auto"/>
            <w:bottom w:val="none" w:sz="0" w:space="0" w:color="auto"/>
            <w:right w:val="none" w:sz="0" w:space="0" w:color="auto"/>
          </w:divBdr>
          <w:divsChild>
            <w:div w:id="1834643516">
              <w:marLeft w:val="0"/>
              <w:marRight w:val="0"/>
              <w:marTop w:val="0"/>
              <w:marBottom w:val="0"/>
              <w:divBdr>
                <w:top w:val="none" w:sz="0" w:space="0" w:color="auto"/>
                <w:left w:val="none" w:sz="0" w:space="0" w:color="auto"/>
                <w:bottom w:val="none" w:sz="0" w:space="0" w:color="auto"/>
                <w:right w:val="none" w:sz="0" w:space="0" w:color="auto"/>
              </w:divBdr>
              <w:divsChild>
                <w:div w:id="1257590248">
                  <w:marLeft w:val="0"/>
                  <w:marRight w:val="0"/>
                  <w:marTop w:val="0"/>
                  <w:marBottom w:val="0"/>
                  <w:divBdr>
                    <w:top w:val="none" w:sz="0" w:space="0" w:color="auto"/>
                    <w:left w:val="none" w:sz="0" w:space="0" w:color="auto"/>
                    <w:bottom w:val="none" w:sz="0" w:space="0" w:color="auto"/>
                    <w:right w:val="none" w:sz="0" w:space="0" w:color="auto"/>
                  </w:divBdr>
                </w:div>
              </w:divsChild>
            </w:div>
            <w:div w:id="1102383275">
              <w:marLeft w:val="0"/>
              <w:marRight w:val="0"/>
              <w:marTop w:val="0"/>
              <w:marBottom w:val="0"/>
              <w:divBdr>
                <w:top w:val="none" w:sz="0" w:space="0" w:color="auto"/>
                <w:left w:val="none" w:sz="0" w:space="0" w:color="auto"/>
                <w:bottom w:val="none" w:sz="0" w:space="0" w:color="auto"/>
                <w:right w:val="none" w:sz="0" w:space="0" w:color="auto"/>
              </w:divBdr>
              <w:divsChild>
                <w:div w:id="801271115">
                  <w:marLeft w:val="0"/>
                  <w:marRight w:val="0"/>
                  <w:marTop w:val="0"/>
                  <w:marBottom w:val="0"/>
                  <w:divBdr>
                    <w:top w:val="none" w:sz="0" w:space="0" w:color="auto"/>
                    <w:left w:val="none" w:sz="0" w:space="0" w:color="auto"/>
                    <w:bottom w:val="none" w:sz="0" w:space="0" w:color="auto"/>
                    <w:right w:val="none" w:sz="0" w:space="0" w:color="auto"/>
                  </w:divBdr>
                  <w:divsChild>
                    <w:div w:id="1200052183">
                      <w:marLeft w:val="0"/>
                      <w:marRight w:val="0"/>
                      <w:marTop w:val="0"/>
                      <w:marBottom w:val="0"/>
                      <w:divBdr>
                        <w:top w:val="none" w:sz="0" w:space="0" w:color="auto"/>
                        <w:left w:val="none" w:sz="0" w:space="0" w:color="auto"/>
                        <w:bottom w:val="none" w:sz="0" w:space="0" w:color="auto"/>
                        <w:right w:val="none" w:sz="0" w:space="0" w:color="auto"/>
                      </w:divBdr>
                      <w:divsChild>
                        <w:div w:id="1179613481">
                          <w:marLeft w:val="0"/>
                          <w:marRight w:val="0"/>
                          <w:marTop w:val="0"/>
                          <w:marBottom w:val="0"/>
                          <w:divBdr>
                            <w:top w:val="none" w:sz="0" w:space="0" w:color="auto"/>
                            <w:left w:val="none" w:sz="0" w:space="0" w:color="auto"/>
                            <w:bottom w:val="none" w:sz="0" w:space="0" w:color="auto"/>
                            <w:right w:val="none" w:sz="0" w:space="0" w:color="auto"/>
                          </w:divBdr>
                        </w:div>
                      </w:divsChild>
                    </w:div>
                    <w:div w:id="1643923569">
                      <w:marLeft w:val="0"/>
                      <w:marRight w:val="0"/>
                      <w:marTop w:val="0"/>
                      <w:marBottom w:val="0"/>
                      <w:divBdr>
                        <w:top w:val="none" w:sz="0" w:space="0" w:color="auto"/>
                        <w:left w:val="none" w:sz="0" w:space="0" w:color="auto"/>
                        <w:bottom w:val="none" w:sz="0" w:space="0" w:color="auto"/>
                        <w:right w:val="none" w:sz="0" w:space="0" w:color="auto"/>
                      </w:divBdr>
                      <w:divsChild>
                        <w:div w:id="138422258">
                          <w:marLeft w:val="0"/>
                          <w:marRight w:val="0"/>
                          <w:marTop w:val="0"/>
                          <w:marBottom w:val="0"/>
                          <w:divBdr>
                            <w:top w:val="none" w:sz="0" w:space="0" w:color="auto"/>
                            <w:left w:val="none" w:sz="0" w:space="0" w:color="auto"/>
                            <w:bottom w:val="none" w:sz="0" w:space="0" w:color="auto"/>
                            <w:right w:val="none" w:sz="0" w:space="0" w:color="auto"/>
                          </w:divBdr>
                          <w:divsChild>
                            <w:div w:id="1662657625">
                              <w:marLeft w:val="0"/>
                              <w:marRight w:val="0"/>
                              <w:marTop w:val="0"/>
                              <w:marBottom w:val="0"/>
                              <w:divBdr>
                                <w:top w:val="none" w:sz="0" w:space="0" w:color="auto"/>
                                <w:left w:val="none" w:sz="0" w:space="0" w:color="auto"/>
                                <w:bottom w:val="none" w:sz="0" w:space="0" w:color="auto"/>
                                <w:right w:val="none" w:sz="0" w:space="0" w:color="auto"/>
                              </w:divBdr>
                              <w:divsChild>
                                <w:div w:id="2147316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268765">
                          <w:marLeft w:val="0"/>
                          <w:marRight w:val="0"/>
                          <w:marTop w:val="0"/>
                          <w:marBottom w:val="0"/>
                          <w:divBdr>
                            <w:top w:val="none" w:sz="0" w:space="0" w:color="auto"/>
                            <w:left w:val="none" w:sz="0" w:space="0" w:color="auto"/>
                            <w:bottom w:val="none" w:sz="0" w:space="0" w:color="auto"/>
                            <w:right w:val="none" w:sz="0" w:space="0" w:color="auto"/>
                          </w:divBdr>
                          <w:divsChild>
                            <w:div w:id="1112019084">
                              <w:marLeft w:val="0"/>
                              <w:marRight w:val="0"/>
                              <w:marTop w:val="0"/>
                              <w:marBottom w:val="0"/>
                              <w:divBdr>
                                <w:top w:val="none" w:sz="0" w:space="0" w:color="auto"/>
                                <w:left w:val="none" w:sz="0" w:space="0" w:color="auto"/>
                                <w:bottom w:val="none" w:sz="0" w:space="0" w:color="auto"/>
                                <w:right w:val="none" w:sz="0" w:space="0" w:color="auto"/>
                              </w:divBdr>
                              <w:divsChild>
                                <w:div w:id="1988625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5056422">
                  <w:marLeft w:val="0"/>
                  <w:marRight w:val="0"/>
                  <w:marTop w:val="0"/>
                  <w:marBottom w:val="0"/>
                  <w:divBdr>
                    <w:top w:val="none" w:sz="0" w:space="0" w:color="auto"/>
                    <w:left w:val="none" w:sz="0" w:space="0" w:color="auto"/>
                    <w:bottom w:val="none" w:sz="0" w:space="0" w:color="auto"/>
                    <w:right w:val="none" w:sz="0" w:space="0" w:color="auto"/>
                  </w:divBdr>
                  <w:divsChild>
                    <w:div w:id="461658851">
                      <w:marLeft w:val="0"/>
                      <w:marRight w:val="0"/>
                      <w:marTop w:val="0"/>
                      <w:marBottom w:val="0"/>
                      <w:divBdr>
                        <w:top w:val="none" w:sz="0" w:space="0" w:color="auto"/>
                        <w:left w:val="none" w:sz="0" w:space="0" w:color="auto"/>
                        <w:bottom w:val="none" w:sz="0" w:space="0" w:color="auto"/>
                        <w:right w:val="none" w:sz="0" w:space="0" w:color="auto"/>
                      </w:divBdr>
                      <w:divsChild>
                        <w:div w:id="2026898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914628">
                  <w:marLeft w:val="0"/>
                  <w:marRight w:val="0"/>
                  <w:marTop w:val="0"/>
                  <w:marBottom w:val="0"/>
                  <w:divBdr>
                    <w:top w:val="none" w:sz="0" w:space="0" w:color="auto"/>
                    <w:left w:val="none" w:sz="0" w:space="0" w:color="auto"/>
                    <w:bottom w:val="none" w:sz="0" w:space="0" w:color="auto"/>
                    <w:right w:val="none" w:sz="0" w:space="0" w:color="auto"/>
                  </w:divBdr>
                  <w:divsChild>
                    <w:div w:id="2030568813">
                      <w:marLeft w:val="0"/>
                      <w:marRight w:val="0"/>
                      <w:marTop w:val="0"/>
                      <w:marBottom w:val="0"/>
                      <w:divBdr>
                        <w:top w:val="none" w:sz="0" w:space="0" w:color="auto"/>
                        <w:left w:val="none" w:sz="0" w:space="0" w:color="auto"/>
                        <w:bottom w:val="none" w:sz="0" w:space="0" w:color="auto"/>
                        <w:right w:val="none" w:sz="0" w:space="0" w:color="auto"/>
                      </w:divBdr>
                      <w:divsChild>
                        <w:div w:id="519397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9740124">
              <w:marLeft w:val="0"/>
              <w:marRight w:val="0"/>
              <w:marTop w:val="0"/>
              <w:marBottom w:val="0"/>
              <w:divBdr>
                <w:top w:val="none" w:sz="0" w:space="0" w:color="auto"/>
                <w:left w:val="none" w:sz="0" w:space="0" w:color="auto"/>
                <w:bottom w:val="none" w:sz="0" w:space="0" w:color="auto"/>
                <w:right w:val="none" w:sz="0" w:space="0" w:color="auto"/>
              </w:divBdr>
              <w:divsChild>
                <w:div w:id="372656003">
                  <w:marLeft w:val="0"/>
                  <w:marRight w:val="0"/>
                  <w:marTop w:val="0"/>
                  <w:marBottom w:val="0"/>
                  <w:divBdr>
                    <w:top w:val="none" w:sz="0" w:space="0" w:color="auto"/>
                    <w:left w:val="none" w:sz="0" w:space="0" w:color="auto"/>
                    <w:bottom w:val="none" w:sz="0" w:space="0" w:color="auto"/>
                    <w:right w:val="none" w:sz="0" w:space="0" w:color="auto"/>
                  </w:divBdr>
                </w:div>
              </w:divsChild>
            </w:div>
            <w:div w:id="766001153">
              <w:marLeft w:val="0"/>
              <w:marRight w:val="0"/>
              <w:marTop w:val="0"/>
              <w:marBottom w:val="0"/>
              <w:divBdr>
                <w:top w:val="none" w:sz="0" w:space="0" w:color="auto"/>
                <w:left w:val="none" w:sz="0" w:space="0" w:color="auto"/>
                <w:bottom w:val="none" w:sz="0" w:space="0" w:color="auto"/>
                <w:right w:val="none" w:sz="0" w:space="0" w:color="auto"/>
              </w:divBdr>
              <w:divsChild>
                <w:div w:id="460196836">
                  <w:marLeft w:val="0"/>
                  <w:marRight w:val="0"/>
                  <w:marTop w:val="0"/>
                  <w:marBottom w:val="0"/>
                  <w:divBdr>
                    <w:top w:val="none" w:sz="0" w:space="0" w:color="auto"/>
                    <w:left w:val="none" w:sz="0" w:space="0" w:color="auto"/>
                    <w:bottom w:val="none" w:sz="0" w:space="0" w:color="auto"/>
                    <w:right w:val="none" w:sz="0" w:space="0" w:color="auto"/>
                  </w:divBdr>
                </w:div>
              </w:divsChild>
            </w:div>
            <w:div w:id="618803916">
              <w:marLeft w:val="0"/>
              <w:marRight w:val="0"/>
              <w:marTop w:val="0"/>
              <w:marBottom w:val="0"/>
              <w:divBdr>
                <w:top w:val="none" w:sz="0" w:space="0" w:color="auto"/>
                <w:left w:val="none" w:sz="0" w:space="0" w:color="auto"/>
                <w:bottom w:val="none" w:sz="0" w:space="0" w:color="auto"/>
                <w:right w:val="none" w:sz="0" w:space="0" w:color="auto"/>
              </w:divBdr>
              <w:divsChild>
                <w:div w:id="1412849315">
                  <w:marLeft w:val="0"/>
                  <w:marRight w:val="0"/>
                  <w:marTop w:val="0"/>
                  <w:marBottom w:val="0"/>
                  <w:divBdr>
                    <w:top w:val="none" w:sz="0" w:space="0" w:color="auto"/>
                    <w:left w:val="none" w:sz="0" w:space="0" w:color="auto"/>
                    <w:bottom w:val="none" w:sz="0" w:space="0" w:color="auto"/>
                    <w:right w:val="none" w:sz="0" w:space="0" w:color="auto"/>
                  </w:divBdr>
                  <w:divsChild>
                    <w:div w:id="230702110">
                      <w:marLeft w:val="0"/>
                      <w:marRight w:val="0"/>
                      <w:marTop w:val="0"/>
                      <w:marBottom w:val="0"/>
                      <w:divBdr>
                        <w:top w:val="none" w:sz="0" w:space="0" w:color="auto"/>
                        <w:left w:val="none" w:sz="0" w:space="0" w:color="auto"/>
                        <w:bottom w:val="none" w:sz="0" w:space="0" w:color="auto"/>
                        <w:right w:val="none" w:sz="0" w:space="0" w:color="auto"/>
                      </w:divBdr>
                      <w:divsChild>
                        <w:div w:id="688683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809211">
                  <w:marLeft w:val="0"/>
                  <w:marRight w:val="0"/>
                  <w:marTop w:val="0"/>
                  <w:marBottom w:val="0"/>
                  <w:divBdr>
                    <w:top w:val="none" w:sz="0" w:space="0" w:color="auto"/>
                    <w:left w:val="none" w:sz="0" w:space="0" w:color="auto"/>
                    <w:bottom w:val="none" w:sz="0" w:space="0" w:color="auto"/>
                    <w:right w:val="none" w:sz="0" w:space="0" w:color="auto"/>
                  </w:divBdr>
                  <w:divsChild>
                    <w:div w:id="2040007046">
                      <w:marLeft w:val="0"/>
                      <w:marRight w:val="0"/>
                      <w:marTop w:val="0"/>
                      <w:marBottom w:val="0"/>
                      <w:divBdr>
                        <w:top w:val="none" w:sz="0" w:space="0" w:color="auto"/>
                        <w:left w:val="none" w:sz="0" w:space="0" w:color="auto"/>
                        <w:bottom w:val="none" w:sz="0" w:space="0" w:color="auto"/>
                        <w:right w:val="none" w:sz="0" w:space="0" w:color="auto"/>
                      </w:divBdr>
                      <w:divsChild>
                        <w:div w:id="121655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72853">
                  <w:marLeft w:val="0"/>
                  <w:marRight w:val="0"/>
                  <w:marTop w:val="0"/>
                  <w:marBottom w:val="0"/>
                  <w:divBdr>
                    <w:top w:val="none" w:sz="0" w:space="0" w:color="auto"/>
                    <w:left w:val="none" w:sz="0" w:space="0" w:color="auto"/>
                    <w:bottom w:val="none" w:sz="0" w:space="0" w:color="auto"/>
                    <w:right w:val="none" w:sz="0" w:space="0" w:color="auto"/>
                  </w:divBdr>
                  <w:divsChild>
                    <w:div w:id="1609698662">
                      <w:marLeft w:val="0"/>
                      <w:marRight w:val="0"/>
                      <w:marTop w:val="0"/>
                      <w:marBottom w:val="0"/>
                      <w:divBdr>
                        <w:top w:val="none" w:sz="0" w:space="0" w:color="auto"/>
                        <w:left w:val="none" w:sz="0" w:space="0" w:color="auto"/>
                        <w:bottom w:val="none" w:sz="0" w:space="0" w:color="auto"/>
                        <w:right w:val="none" w:sz="0" w:space="0" w:color="auto"/>
                      </w:divBdr>
                      <w:divsChild>
                        <w:div w:id="1221013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647214">
                  <w:marLeft w:val="0"/>
                  <w:marRight w:val="0"/>
                  <w:marTop w:val="0"/>
                  <w:marBottom w:val="0"/>
                  <w:divBdr>
                    <w:top w:val="none" w:sz="0" w:space="0" w:color="auto"/>
                    <w:left w:val="none" w:sz="0" w:space="0" w:color="auto"/>
                    <w:bottom w:val="none" w:sz="0" w:space="0" w:color="auto"/>
                    <w:right w:val="none" w:sz="0" w:space="0" w:color="auto"/>
                  </w:divBdr>
                  <w:divsChild>
                    <w:div w:id="333729619">
                      <w:marLeft w:val="0"/>
                      <w:marRight w:val="0"/>
                      <w:marTop w:val="0"/>
                      <w:marBottom w:val="0"/>
                      <w:divBdr>
                        <w:top w:val="none" w:sz="0" w:space="0" w:color="auto"/>
                        <w:left w:val="none" w:sz="0" w:space="0" w:color="auto"/>
                        <w:bottom w:val="none" w:sz="0" w:space="0" w:color="auto"/>
                        <w:right w:val="none" w:sz="0" w:space="0" w:color="auto"/>
                      </w:divBdr>
                      <w:divsChild>
                        <w:div w:id="1807695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7471055">
              <w:marLeft w:val="0"/>
              <w:marRight w:val="0"/>
              <w:marTop w:val="0"/>
              <w:marBottom w:val="0"/>
              <w:divBdr>
                <w:top w:val="none" w:sz="0" w:space="0" w:color="auto"/>
                <w:left w:val="none" w:sz="0" w:space="0" w:color="auto"/>
                <w:bottom w:val="none" w:sz="0" w:space="0" w:color="auto"/>
                <w:right w:val="none" w:sz="0" w:space="0" w:color="auto"/>
              </w:divBdr>
              <w:divsChild>
                <w:div w:id="1172530234">
                  <w:marLeft w:val="0"/>
                  <w:marRight w:val="0"/>
                  <w:marTop w:val="0"/>
                  <w:marBottom w:val="0"/>
                  <w:divBdr>
                    <w:top w:val="none" w:sz="0" w:space="0" w:color="auto"/>
                    <w:left w:val="none" w:sz="0" w:space="0" w:color="auto"/>
                    <w:bottom w:val="none" w:sz="0" w:space="0" w:color="auto"/>
                    <w:right w:val="none" w:sz="0" w:space="0" w:color="auto"/>
                  </w:divBdr>
                </w:div>
              </w:divsChild>
            </w:div>
            <w:div w:id="277179012">
              <w:marLeft w:val="0"/>
              <w:marRight w:val="0"/>
              <w:marTop w:val="0"/>
              <w:marBottom w:val="0"/>
              <w:divBdr>
                <w:top w:val="none" w:sz="0" w:space="0" w:color="auto"/>
                <w:left w:val="none" w:sz="0" w:space="0" w:color="auto"/>
                <w:bottom w:val="none" w:sz="0" w:space="0" w:color="auto"/>
                <w:right w:val="none" w:sz="0" w:space="0" w:color="auto"/>
              </w:divBdr>
              <w:divsChild>
                <w:div w:id="626816038">
                  <w:marLeft w:val="0"/>
                  <w:marRight w:val="0"/>
                  <w:marTop w:val="0"/>
                  <w:marBottom w:val="0"/>
                  <w:divBdr>
                    <w:top w:val="none" w:sz="0" w:space="0" w:color="auto"/>
                    <w:left w:val="none" w:sz="0" w:space="0" w:color="auto"/>
                    <w:bottom w:val="none" w:sz="0" w:space="0" w:color="auto"/>
                    <w:right w:val="none" w:sz="0" w:space="0" w:color="auto"/>
                  </w:divBdr>
                </w:div>
              </w:divsChild>
            </w:div>
            <w:div w:id="1003434893">
              <w:marLeft w:val="0"/>
              <w:marRight w:val="0"/>
              <w:marTop w:val="0"/>
              <w:marBottom w:val="0"/>
              <w:divBdr>
                <w:top w:val="none" w:sz="0" w:space="0" w:color="auto"/>
                <w:left w:val="none" w:sz="0" w:space="0" w:color="auto"/>
                <w:bottom w:val="none" w:sz="0" w:space="0" w:color="auto"/>
                <w:right w:val="none" w:sz="0" w:space="0" w:color="auto"/>
              </w:divBdr>
              <w:divsChild>
                <w:div w:id="1725984891">
                  <w:marLeft w:val="0"/>
                  <w:marRight w:val="0"/>
                  <w:marTop w:val="0"/>
                  <w:marBottom w:val="0"/>
                  <w:divBdr>
                    <w:top w:val="none" w:sz="0" w:space="0" w:color="auto"/>
                    <w:left w:val="none" w:sz="0" w:space="0" w:color="auto"/>
                    <w:bottom w:val="none" w:sz="0" w:space="0" w:color="auto"/>
                    <w:right w:val="none" w:sz="0" w:space="0" w:color="auto"/>
                  </w:divBdr>
                </w:div>
              </w:divsChild>
            </w:div>
            <w:div w:id="1150748948">
              <w:marLeft w:val="0"/>
              <w:marRight w:val="0"/>
              <w:marTop w:val="0"/>
              <w:marBottom w:val="0"/>
              <w:divBdr>
                <w:top w:val="none" w:sz="0" w:space="0" w:color="auto"/>
                <w:left w:val="none" w:sz="0" w:space="0" w:color="auto"/>
                <w:bottom w:val="none" w:sz="0" w:space="0" w:color="auto"/>
                <w:right w:val="none" w:sz="0" w:space="0" w:color="auto"/>
              </w:divBdr>
              <w:divsChild>
                <w:div w:id="641808372">
                  <w:marLeft w:val="0"/>
                  <w:marRight w:val="0"/>
                  <w:marTop w:val="0"/>
                  <w:marBottom w:val="0"/>
                  <w:divBdr>
                    <w:top w:val="none" w:sz="0" w:space="0" w:color="auto"/>
                    <w:left w:val="none" w:sz="0" w:space="0" w:color="auto"/>
                    <w:bottom w:val="none" w:sz="0" w:space="0" w:color="auto"/>
                    <w:right w:val="none" w:sz="0" w:space="0" w:color="auto"/>
                  </w:divBdr>
                  <w:divsChild>
                    <w:div w:id="1888682288">
                      <w:marLeft w:val="0"/>
                      <w:marRight w:val="0"/>
                      <w:marTop w:val="0"/>
                      <w:marBottom w:val="0"/>
                      <w:divBdr>
                        <w:top w:val="none" w:sz="0" w:space="0" w:color="auto"/>
                        <w:left w:val="none" w:sz="0" w:space="0" w:color="auto"/>
                        <w:bottom w:val="none" w:sz="0" w:space="0" w:color="auto"/>
                        <w:right w:val="none" w:sz="0" w:space="0" w:color="auto"/>
                      </w:divBdr>
                      <w:divsChild>
                        <w:div w:id="370496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849359">
                  <w:marLeft w:val="0"/>
                  <w:marRight w:val="0"/>
                  <w:marTop w:val="0"/>
                  <w:marBottom w:val="0"/>
                  <w:divBdr>
                    <w:top w:val="none" w:sz="0" w:space="0" w:color="auto"/>
                    <w:left w:val="none" w:sz="0" w:space="0" w:color="auto"/>
                    <w:bottom w:val="none" w:sz="0" w:space="0" w:color="auto"/>
                    <w:right w:val="none" w:sz="0" w:space="0" w:color="auto"/>
                  </w:divBdr>
                  <w:divsChild>
                    <w:div w:id="1687094033">
                      <w:marLeft w:val="0"/>
                      <w:marRight w:val="0"/>
                      <w:marTop w:val="0"/>
                      <w:marBottom w:val="0"/>
                      <w:divBdr>
                        <w:top w:val="none" w:sz="0" w:space="0" w:color="auto"/>
                        <w:left w:val="none" w:sz="0" w:space="0" w:color="auto"/>
                        <w:bottom w:val="none" w:sz="0" w:space="0" w:color="auto"/>
                        <w:right w:val="none" w:sz="0" w:space="0" w:color="auto"/>
                      </w:divBdr>
                      <w:divsChild>
                        <w:div w:id="622812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6414175">
                  <w:marLeft w:val="0"/>
                  <w:marRight w:val="0"/>
                  <w:marTop w:val="0"/>
                  <w:marBottom w:val="0"/>
                  <w:divBdr>
                    <w:top w:val="none" w:sz="0" w:space="0" w:color="auto"/>
                    <w:left w:val="none" w:sz="0" w:space="0" w:color="auto"/>
                    <w:bottom w:val="none" w:sz="0" w:space="0" w:color="auto"/>
                    <w:right w:val="none" w:sz="0" w:space="0" w:color="auto"/>
                  </w:divBdr>
                  <w:divsChild>
                    <w:div w:id="1509639423">
                      <w:marLeft w:val="0"/>
                      <w:marRight w:val="0"/>
                      <w:marTop w:val="0"/>
                      <w:marBottom w:val="0"/>
                      <w:divBdr>
                        <w:top w:val="none" w:sz="0" w:space="0" w:color="auto"/>
                        <w:left w:val="none" w:sz="0" w:space="0" w:color="auto"/>
                        <w:bottom w:val="none" w:sz="0" w:space="0" w:color="auto"/>
                        <w:right w:val="none" w:sz="0" w:space="0" w:color="auto"/>
                      </w:divBdr>
                      <w:divsChild>
                        <w:div w:id="1865055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3873834">
                  <w:marLeft w:val="0"/>
                  <w:marRight w:val="0"/>
                  <w:marTop w:val="0"/>
                  <w:marBottom w:val="0"/>
                  <w:divBdr>
                    <w:top w:val="none" w:sz="0" w:space="0" w:color="auto"/>
                    <w:left w:val="none" w:sz="0" w:space="0" w:color="auto"/>
                    <w:bottom w:val="none" w:sz="0" w:space="0" w:color="auto"/>
                    <w:right w:val="none" w:sz="0" w:space="0" w:color="auto"/>
                  </w:divBdr>
                  <w:divsChild>
                    <w:div w:id="950747135">
                      <w:marLeft w:val="0"/>
                      <w:marRight w:val="0"/>
                      <w:marTop w:val="0"/>
                      <w:marBottom w:val="0"/>
                      <w:divBdr>
                        <w:top w:val="none" w:sz="0" w:space="0" w:color="auto"/>
                        <w:left w:val="none" w:sz="0" w:space="0" w:color="auto"/>
                        <w:bottom w:val="none" w:sz="0" w:space="0" w:color="auto"/>
                        <w:right w:val="none" w:sz="0" w:space="0" w:color="auto"/>
                      </w:divBdr>
                      <w:divsChild>
                        <w:div w:id="184947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027649">
                  <w:marLeft w:val="0"/>
                  <w:marRight w:val="0"/>
                  <w:marTop w:val="0"/>
                  <w:marBottom w:val="0"/>
                  <w:divBdr>
                    <w:top w:val="none" w:sz="0" w:space="0" w:color="auto"/>
                    <w:left w:val="none" w:sz="0" w:space="0" w:color="auto"/>
                    <w:bottom w:val="none" w:sz="0" w:space="0" w:color="auto"/>
                    <w:right w:val="none" w:sz="0" w:space="0" w:color="auto"/>
                  </w:divBdr>
                  <w:divsChild>
                    <w:div w:id="78453213">
                      <w:marLeft w:val="0"/>
                      <w:marRight w:val="0"/>
                      <w:marTop w:val="0"/>
                      <w:marBottom w:val="0"/>
                      <w:divBdr>
                        <w:top w:val="none" w:sz="0" w:space="0" w:color="auto"/>
                        <w:left w:val="none" w:sz="0" w:space="0" w:color="auto"/>
                        <w:bottom w:val="none" w:sz="0" w:space="0" w:color="auto"/>
                        <w:right w:val="none" w:sz="0" w:space="0" w:color="auto"/>
                      </w:divBdr>
                      <w:divsChild>
                        <w:div w:id="1740782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759750">
                  <w:marLeft w:val="0"/>
                  <w:marRight w:val="0"/>
                  <w:marTop w:val="0"/>
                  <w:marBottom w:val="0"/>
                  <w:divBdr>
                    <w:top w:val="none" w:sz="0" w:space="0" w:color="auto"/>
                    <w:left w:val="none" w:sz="0" w:space="0" w:color="auto"/>
                    <w:bottom w:val="none" w:sz="0" w:space="0" w:color="auto"/>
                    <w:right w:val="none" w:sz="0" w:space="0" w:color="auto"/>
                  </w:divBdr>
                  <w:divsChild>
                    <w:div w:id="412047580">
                      <w:marLeft w:val="0"/>
                      <w:marRight w:val="0"/>
                      <w:marTop w:val="0"/>
                      <w:marBottom w:val="0"/>
                      <w:divBdr>
                        <w:top w:val="none" w:sz="0" w:space="0" w:color="auto"/>
                        <w:left w:val="none" w:sz="0" w:space="0" w:color="auto"/>
                        <w:bottom w:val="none" w:sz="0" w:space="0" w:color="auto"/>
                        <w:right w:val="none" w:sz="0" w:space="0" w:color="auto"/>
                      </w:divBdr>
                      <w:divsChild>
                        <w:div w:id="896360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623386">
                  <w:marLeft w:val="0"/>
                  <w:marRight w:val="0"/>
                  <w:marTop w:val="0"/>
                  <w:marBottom w:val="0"/>
                  <w:divBdr>
                    <w:top w:val="none" w:sz="0" w:space="0" w:color="auto"/>
                    <w:left w:val="none" w:sz="0" w:space="0" w:color="auto"/>
                    <w:bottom w:val="none" w:sz="0" w:space="0" w:color="auto"/>
                    <w:right w:val="none" w:sz="0" w:space="0" w:color="auto"/>
                  </w:divBdr>
                  <w:divsChild>
                    <w:div w:id="515000930">
                      <w:marLeft w:val="0"/>
                      <w:marRight w:val="0"/>
                      <w:marTop w:val="0"/>
                      <w:marBottom w:val="0"/>
                      <w:divBdr>
                        <w:top w:val="none" w:sz="0" w:space="0" w:color="auto"/>
                        <w:left w:val="none" w:sz="0" w:space="0" w:color="auto"/>
                        <w:bottom w:val="none" w:sz="0" w:space="0" w:color="auto"/>
                        <w:right w:val="none" w:sz="0" w:space="0" w:color="auto"/>
                      </w:divBdr>
                      <w:divsChild>
                        <w:div w:id="1016731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215736">
                  <w:marLeft w:val="0"/>
                  <w:marRight w:val="0"/>
                  <w:marTop w:val="0"/>
                  <w:marBottom w:val="0"/>
                  <w:divBdr>
                    <w:top w:val="none" w:sz="0" w:space="0" w:color="auto"/>
                    <w:left w:val="none" w:sz="0" w:space="0" w:color="auto"/>
                    <w:bottom w:val="none" w:sz="0" w:space="0" w:color="auto"/>
                    <w:right w:val="none" w:sz="0" w:space="0" w:color="auto"/>
                  </w:divBdr>
                  <w:divsChild>
                    <w:div w:id="172959355">
                      <w:marLeft w:val="0"/>
                      <w:marRight w:val="0"/>
                      <w:marTop w:val="0"/>
                      <w:marBottom w:val="0"/>
                      <w:divBdr>
                        <w:top w:val="none" w:sz="0" w:space="0" w:color="auto"/>
                        <w:left w:val="none" w:sz="0" w:space="0" w:color="auto"/>
                        <w:bottom w:val="none" w:sz="0" w:space="0" w:color="auto"/>
                        <w:right w:val="none" w:sz="0" w:space="0" w:color="auto"/>
                      </w:divBdr>
                      <w:divsChild>
                        <w:div w:id="1374310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064293">
                  <w:marLeft w:val="0"/>
                  <w:marRight w:val="0"/>
                  <w:marTop w:val="0"/>
                  <w:marBottom w:val="0"/>
                  <w:divBdr>
                    <w:top w:val="none" w:sz="0" w:space="0" w:color="auto"/>
                    <w:left w:val="none" w:sz="0" w:space="0" w:color="auto"/>
                    <w:bottom w:val="none" w:sz="0" w:space="0" w:color="auto"/>
                    <w:right w:val="none" w:sz="0" w:space="0" w:color="auto"/>
                  </w:divBdr>
                  <w:divsChild>
                    <w:div w:id="1362168968">
                      <w:marLeft w:val="0"/>
                      <w:marRight w:val="0"/>
                      <w:marTop w:val="0"/>
                      <w:marBottom w:val="0"/>
                      <w:divBdr>
                        <w:top w:val="none" w:sz="0" w:space="0" w:color="auto"/>
                        <w:left w:val="none" w:sz="0" w:space="0" w:color="auto"/>
                        <w:bottom w:val="none" w:sz="0" w:space="0" w:color="auto"/>
                        <w:right w:val="none" w:sz="0" w:space="0" w:color="auto"/>
                      </w:divBdr>
                      <w:divsChild>
                        <w:div w:id="1028331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792447">
                  <w:marLeft w:val="0"/>
                  <w:marRight w:val="0"/>
                  <w:marTop w:val="0"/>
                  <w:marBottom w:val="0"/>
                  <w:divBdr>
                    <w:top w:val="none" w:sz="0" w:space="0" w:color="auto"/>
                    <w:left w:val="none" w:sz="0" w:space="0" w:color="auto"/>
                    <w:bottom w:val="none" w:sz="0" w:space="0" w:color="auto"/>
                    <w:right w:val="none" w:sz="0" w:space="0" w:color="auto"/>
                  </w:divBdr>
                  <w:divsChild>
                    <w:div w:id="779838518">
                      <w:marLeft w:val="0"/>
                      <w:marRight w:val="0"/>
                      <w:marTop w:val="0"/>
                      <w:marBottom w:val="0"/>
                      <w:divBdr>
                        <w:top w:val="none" w:sz="0" w:space="0" w:color="auto"/>
                        <w:left w:val="none" w:sz="0" w:space="0" w:color="auto"/>
                        <w:bottom w:val="none" w:sz="0" w:space="0" w:color="auto"/>
                        <w:right w:val="none" w:sz="0" w:space="0" w:color="auto"/>
                      </w:divBdr>
                      <w:divsChild>
                        <w:div w:id="546919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8104707">
                  <w:marLeft w:val="0"/>
                  <w:marRight w:val="0"/>
                  <w:marTop w:val="0"/>
                  <w:marBottom w:val="0"/>
                  <w:divBdr>
                    <w:top w:val="none" w:sz="0" w:space="0" w:color="auto"/>
                    <w:left w:val="none" w:sz="0" w:space="0" w:color="auto"/>
                    <w:bottom w:val="none" w:sz="0" w:space="0" w:color="auto"/>
                    <w:right w:val="none" w:sz="0" w:space="0" w:color="auto"/>
                  </w:divBdr>
                  <w:divsChild>
                    <w:div w:id="647168934">
                      <w:marLeft w:val="0"/>
                      <w:marRight w:val="0"/>
                      <w:marTop w:val="0"/>
                      <w:marBottom w:val="0"/>
                      <w:divBdr>
                        <w:top w:val="none" w:sz="0" w:space="0" w:color="auto"/>
                        <w:left w:val="none" w:sz="0" w:space="0" w:color="auto"/>
                        <w:bottom w:val="none" w:sz="0" w:space="0" w:color="auto"/>
                        <w:right w:val="none" w:sz="0" w:space="0" w:color="auto"/>
                      </w:divBdr>
                      <w:divsChild>
                        <w:div w:id="1983267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5001328">
                  <w:marLeft w:val="0"/>
                  <w:marRight w:val="0"/>
                  <w:marTop w:val="0"/>
                  <w:marBottom w:val="0"/>
                  <w:divBdr>
                    <w:top w:val="none" w:sz="0" w:space="0" w:color="auto"/>
                    <w:left w:val="none" w:sz="0" w:space="0" w:color="auto"/>
                    <w:bottom w:val="none" w:sz="0" w:space="0" w:color="auto"/>
                    <w:right w:val="none" w:sz="0" w:space="0" w:color="auto"/>
                  </w:divBdr>
                  <w:divsChild>
                    <w:div w:id="1046181507">
                      <w:marLeft w:val="0"/>
                      <w:marRight w:val="0"/>
                      <w:marTop w:val="0"/>
                      <w:marBottom w:val="0"/>
                      <w:divBdr>
                        <w:top w:val="none" w:sz="0" w:space="0" w:color="auto"/>
                        <w:left w:val="none" w:sz="0" w:space="0" w:color="auto"/>
                        <w:bottom w:val="none" w:sz="0" w:space="0" w:color="auto"/>
                        <w:right w:val="none" w:sz="0" w:space="0" w:color="auto"/>
                      </w:divBdr>
                      <w:divsChild>
                        <w:div w:id="359673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9925116">
              <w:marLeft w:val="0"/>
              <w:marRight w:val="0"/>
              <w:marTop w:val="0"/>
              <w:marBottom w:val="0"/>
              <w:divBdr>
                <w:top w:val="none" w:sz="0" w:space="0" w:color="auto"/>
                <w:left w:val="none" w:sz="0" w:space="0" w:color="auto"/>
                <w:bottom w:val="none" w:sz="0" w:space="0" w:color="auto"/>
                <w:right w:val="none" w:sz="0" w:space="0" w:color="auto"/>
              </w:divBdr>
              <w:divsChild>
                <w:div w:id="1199002405">
                  <w:marLeft w:val="0"/>
                  <w:marRight w:val="0"/>
                  <w:marTop w:val="0"/>
                  <w:marBottom w:val="0"/>
                  <w:divBdr>
                    <w:top w:val="none" w:sz="0" w:space="0" w:color="auto"/>
                    <w:left w:val="none" w:sz="0" w:space="0" w:color="auto"/>
                    <w:bottom w:val="none" w:sz="0" w:space="0" w:color="auto"/>
                    <w:right w:val="none" w:sz="0" w:space="0" w:color="auto"/>
                  </w:divBdr>
                </w:div>
              </w:divsChild>
            </w:div>
            <w:div w:id="1681544957">
              <w:marLeft w:val="0"/>
              <w:marRight w:val="0"/>
              <w:marTop w:val="0"/>
              <w:marBottom w:val="0"/>
              <w:divBdr>
                <w:top w:val="none" w:sz="0" w:space="0" w:color="auto"/>
                <w:left w:val="none" w:sz="0" w:space="0" w:color="auto"/>
                <w:bottom w:val="none" w:sz="0" w:space="0" w:color="auto"/>
                <w:right w:val="none" w:sz="0" w:space="0" w:color="auto"/>
              </w:divBdr>
              <w:divsChild>
                <w:div w:id="507603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033145">
          <w:marLeft w:val="0"/>
          <w:marRight w:val="0"/>
          <w:marTop w:val="0"/>
          <w:marBottom w:val="0"/>
          <w:divBdr>
            <w:top w:val="none" w:sz="0" w:space="0" w:color="auto"/>
            <w:left w:val="none" w:sz="0" w:space="0" w:color="auto"/>
            <w:bottom w:val="none" w:sz="0" w:space="0" w:color="auto"/>
            <w:right w:val="none" w:sz="0" w:space="0" w:color="auto"/>
          </w:divBdr>
          <w:divsChild>
            <w:div w:id="234821185">
              <w:marLeft w:val="0"/>
              <w:marRight w:val="0"/>
              <w:marTop w:val="0"/>
              <w:marBottom w:val="0"/>
              <w:divBdr>
                <w:top w:val="none" w:sz="0" w:space="0" w:color="auto"/>
                <w:left w:val="none" w:sz="0" w:space="0" w:color="auto"/>
                <w:bottom w:val="none" w:sz="0" w:space="0" w:color="auto"/>
                <w:right w:val="none" w:sz="0" w:space="0" w:color="auto"/>
              </w:divBdr>
              <w:divsChild>
                <w:div w:id="1756589227">
                  <w:marLeft w:val="0"/>
                  <w:marRight w:val="0"/>
                  <w:marTop w:val="0"/>
                  <w:marBottom w:val="0"/>
                  <w:divBdr>
                    <w:top w:val="none" w:sz="0" w:space="0" w:color="auto"/>
                    <w:left w:val="none" w:sz="0" w:space="0" w:color="auto"/>
                    <w:bottom w:val="none" w:sz="0" w:space="0" w:color="auto"/>
                    <w:right w:val="none" w:sz="0" w:space="0" w:color="auto"/>
                  </w:divBdr>
                </w:div>
              </w:divsChild>
            </w:div>
            <w:div w:id="799111845">
              <w:marLeft w:val="0"/>
              <w:marRight w:val="0"/>
              <w:marTop w:val="0"/>
              <w:marBottom w:val="0"/>
              <w:divBdr>
                <w:top w:val="none" w:sz="0" w:space="0" w:color="auto"/>
                <w:left w:val="none" w:sz="0" w:space="0" w:color="auto"/>
                <w:bottom w:val="none" w:sz="0" w:space="0" w:color="auto"/>
                <w:right w:val="none" w:sz="0" w:space="0" w:color="auto"/>
              </w:divBdr>
              <w:divsChild>
                <w:div w:id="956763512">
                  <w:marLeft w:val="0"/>
                  <w:marRight w:val="0"/>
                  <w:marTop w:val="0"/>
                  <w:marBottom w:val="0"/>
                  <w:divBdr>
                    <w:top w:val="none" w:sz="0" w:space="0" w:color="auto"/>
                    <w:left w:val="none" w:sz="0" w:space="0" w:color="auto"/>
                    <w:bottom w:val="none" w:sz="0" w:space="0" w:color="auto"/>
                    <w:right w:val="none" w:sz="0" w:space="0" w:color="auto"/>
                  </w:divBdr>
                </w:div>
              </w:divsChild>
            </w:div>
            <w:div w:id="1287007215">
              <w:marLeft w:val="0"/>
              <w:marRight w:val="0"/>
              <w:marTop w:val="0"/>
              <w:marBottom w:val="0"/>
              <w:divBdr>
                <w:top w:val="none" w:sz="0" w:space="0" w:color="auto"/>
                <w:left w:val="none" w:sz="0" w:space="0" w:color="auto"/>
                <w:bottom w:val="none" w:sz="0" w:space="0" w:color="auto"/>
                <w:right w:val="none" w:sz="0" w:space="0" w:color="auto"/>
              </w:divBdr>
              <w:divsChild>
                <w:div w:id="1621063780">
                  <w:marLeft w:val="0"/>
                  <w:marRight w:val="0"/>
                  <w:marTop w:val="0"/>
                  <w:marBottom w:val="0"/>
                  <w:divBdr>
                    <w:top w:val="none" w:sz="0" w:space="0" w:color="auto"/>
                    <w:left w:val="none" w:sz="0" w:space="0" w:color="auto"/>
                    <w:bottom w:val="none" w:sz="0" w:space="0" w:color="auto"/>
                    <w:right w:val="none" w:sz="0" w:space="0" w:color="auto"/>
                  </w:divBdr>
                  <w:divsChild>
                    <w:div w:id="1353997094">
                      <w:marLeft w:val="0"/>
                      <w:marRight w:val="0"/>
                      <w:marTop w:val="0"/>
                      <w:marBottom w:val="0"/>
                      <w:divBdr>
                        <w:top w:val="none" w:sz="0" w:space="0" w:color="auto"/>
                        <w:left w:val="none" w:sz="0" w:space="0" w:color="auto"/>
                        <w:bottom w:val="none" w:sz="0" w:space="0" w:color="auto"/>
                        <w:right w:val="none" w:sz="0" w:space="0" w:color="auto"/>
                      </w:divBdr>
                      <w:divsChild>
                        <w:div w:id="1032534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460544">
                  <w:marLeft w:val="0"/>
                  <w:marRight w:val="0"/>
                  <w:marTop w:val="0"/>
                  <w:marBottom w:val="0"/>
                  <w:divBdr>
                    <w:top w:val="none" w:sz="0" w:space="0" w:color="auto"/>
                    <w:left w:val="none" w:sz="0" w:space="0" w:color="auto"/>
                    <w:bottom w:val="none" w:sz="0" w:space="0" w:color="auto"/>
                    <w:right w:val="none" w:sz="0" w:space="0" w:color="auto"/>
                  </w:divBdr>
                  <w:divsChild>
                    <w:div w:id="1585647838">
                      <w:marLeft w:val="0"/>
                      <w:marRight w:val="0"/>
                      <w:marTop w:val="0"/>
                      <w:marBottom w:val="0"/>
                      <w:divBdr>
                        <w:top w:val="none" w:sz="0" w:space="0" w:color="auto"/>
                        <w:left w:val="none" w:sz="0" w:space="0" w:color="auto"/>
                        <w:bottom w:val="none" w:sz="0" w:space="0" w:color="auto"/>
                        <w:right w:val="none" w:sz="0" w:space="0" w:color="auto"/>
                      </w:divBdr>
                      <w:divsChild>
                        <w:div w:id="1375890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8457222">
          <w:marLeft w:val="0"/>
          <w:marRight w:val="0"/>
          <w:marTop w:val="0"/>
          <w:marBottom w:val="0"/>
          <w:divBdr>
            <w:top w:val="single" w:sz="6" w:space="0" w:color="DCDCDC"/>
            <w:left w:val="single" w:sz="6" w:space="0" w:color="DCDCDC"/>
            <w:bottom w:val="single" w:sz="6" w:space="0" w:color="DCDCDC"/>
            <w:right w:val="single" w:sz="6" w:space="0" w:color="DCDCDC"/>
          </w:divBdr>
          <w:divsChild>
            <w:div w:id="410738280">
              <w:marLeft w:val="0"/>
              <w:marRight w:val="0"/>
              <w:marTop w:val="0"/>
              <w:marBottom w:val="0"/>
              <w:divBdr>
                <w:top w:val="none" w:sz="0" w:space="0" w:color="auto"/>
                <w:left w:val="none" w:sz="0" w:space="0" w:color="auto"/>
                <w:bottom w:val="none" w:sz="0" w:space="0" w:color="auto"/>
                <w:right w:val="none" w:sz="0" w:space="0" w:color="auto"/>
              </w:divBdr>
              <w:divsChild>
                <w:div w:id="438110543">
                  <w:marLeft w:val="0"/>
                  <w:marRight w:val="0"/>
                  <w:marTop w:val="0"/>
                  <w:marBottom w:val="0"/>
                  <w:divBdr>
                    <w:top w:val="none" w:sz="0" w:space="0" w:color="auto"/>
                    <w:left w:val="none" w:sz="0" w:space="0" w:color="auto"/>
                    <w:bottom w:val="none" w:sz="0" w:space="0" w:color="auto"/>
                    <w:right w:val="none" w:sz="0" w:space="0" w:color="auto"/>
                  </w:divBdr>
                </w:div>
              </w:divsChild>
            </w:div>
            <w:div w:id="1019745826">
              <w:marLeft w:val="0"/>
              <w:marRight w:val="0"/>
              <w:marTop w:val="0"/>
              <w:marBottom w:val="0"/>
              <w:divBdr>
                <w:top w:val="none" w:sz="0" w:space="0" w:color="auto"/>
                <w:left w:val="none" w:sz="0" w:space="0" w:color="auto"/>
                <w:bottom w:val="none" w:sz="0" w:space="0" w:color="auto"/>
                <w:right w:val="none" w:sz="0" w:space="0" w:color="auto"/>
              </w:divBdr>
              <w:divsChild>
                <w:div w:id="1276402747">
                  <w:marLeft w:val="0"/>
                  <w:marRight w:val="0"/>
                  <w:marTop w:val="0"/>
                  <w:marBottom w:val="0"/>
                  <w:divBdr>
                    <w:top w:val="none" w:sz="0" w:space="0" w:color="auto"/>
                    <w:left w:val="none" w:sz="0" w:space="0" w:color="auto"/>
                    <w:bottom w:val="none" w:sz="0" w:space="0" w:color="auto"/>
                    <w:right w:val="none" w:sz="0" w:space="0" w:color="auto"/>
                  </w:divBdr>
                  <w:divsChild>
                    <w:div w:id="1538542042">
                      <w:marLeft w:val="0"/>
                      <w:marRight w:val="0"/>
                      <w:marTop w:val="0"/>
                      <w:marBottom w:val="0"/>
                      <w:divBdr>
                        <w:top w:val="none" w:sz="0" w:space="0" w:color="auto"/>
                        <w:left w:val="none" w:sz="0" w:space="0" w:color="auto"/>
                        <w:bottom w:val="none" w:sz="0" w:space="0" w:color="auto"/>
                        <w:right w:val="none" w:sz="0" w:space="0" w:color="auto"/>
                      </w:divBdr>
                      <w:divsChild>
                        <w:div w:id="426582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147609">
                  <w:marLeft w:val="0"/>
                  <w:marRight w:val="0"/>
                  <w:marTop w:val="0"/>
                  <w:marBottom w:val="0"/>
                  <w:divBdr>
                    <w:top w:val="none" w:sz="0" w:space="0" w:color="auto"/>
                    <w:left w:val="none" w:sz="0" w:space="0" w:color="auto"/>
                    <w:bottom w:val="none" w:sz="0" w:space="0" w:color="auto"/>
                    <w:right w:val="none" w:sz="0" w:space="0" w:color="auto"/>
                  </w:divBdr>
                  <w:divsChild>
                    <w:div w:id="515383869">
                      <w:marLeft w:val="0"/>
                      <w:marRight w:val="0"/>
                      <w:marTop w:val="0"/>
                      <w:marBottom w:val="0"/>
                      <w:divBdr>
                        <w:top w:val="none" w:sz="0" w:space="0" w:color="auto"/>
                        <w:left w:val="none" w:sz="0" w:space="0" w:color="auto"/>
                        <w:bottom w:val="none" w:sz="0" w:space="0" w:color="auto"/>
                        <w:right w:val="none" w:sz="0" w:space="0" w:color="auto"/>
                      </w:divBdr>
                      <w:divsChild>
                        <w:div w:id="1919822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128209">
                  <w:marLeft w:val="0"/>
                  <w:marRight w:val="0"/>
                  <w:marTop w:val="0"/>
                  <w:marBottom w:val="0"/>
                  <w:divBdr>
                    <w:top w:val="none" w:sz="0" w:space="0" w:color="auto"/>
                    <w:left w:val="none" w:sz="0" w:space="0" w:color="auto"/>
                    <w:bottom w:val="none" w:sz="0" w:space="0" w:color="auto"/>
                    <w:right w:val="none" w:sz="0" w:space="0" w:color="auto"/>
                  </w:divBdr>
                  <w:divsChild>
                    <w:div w:id="628587919">
                      <w:marLeft w:val="0"/>
                      <w:marRight w:val="0"/>
                      <w:marTop w:val="0"/>
                      <w:marBottom w:val="0"/>
                      <w:divBdr>
                        <w:top w:val="none" w:sz="0" w:space="0" w:color="auto"/>
                        <w:left w:val="none" w:sz="0" w:space="0" w:color="auto"/>
                        <w:bottom w:val="none" w:sz="0" w:space="0" w:color="auto"/>
                        <w:right w:val="none" w:sz="0" w:space="0" w:color="auto"/>
                      </w:divBdr>
                      <w:divsChild>
                        <w:div w:id="1047142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157436">
                  <w:marLeft w:val="0"/>
                  <w:marRight w:val="0"/>
                  <w:marTop w:val="0"/>
                  <w:marBottom w:val="0"/>
                  <w:divBdr>
                    <w:top w:val="none" w:sz="0" w:space="0" w:color="auto"/>
                    <w:left w:val="none" w:sz="0" w:space="0" w:color="auto"/>
                    <w:bottom w:val="none" w:sz="0" w:space="0" w:color="auto"/>
                    <w:right w:val="none" w:sz="0" w:space="0" w:color="auto"/>
                  </w:divBdr>
                  <w:divsChild>
                    <w:div w:id="214239016">
                      <w:marLeft w:val="0"/>
                      <w:marRight w:val="0"/>
                      <w:marTop w:val="0"/>
                      <w:marBottom w:val="0"/>
                      <w:divBdr>
                        <w:top w:val="none" w:sz="0" w:space="0" w:color="auto"/>
                        <w:left w:val="none" w:sz="0" w:space="0" w:color="auto"/>
                        <w:bottom w:val="none" w:sz="0" w:space="0" w:color="auto"/>
                        <w:right w:val="none" w:sz="0" w:space="0" w:color="auto"/>
                      </w:divBdr>
                      <w:divsChild>
                        <w:div w:id="1895195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32379">
                  <w:marLeft w:val="0"/>
                  <w:marRight w:val="0"/>
                  <w:marTop w:val="0"/>
                  <w:marBottom w:val="0"/>
                  <w:divBdr>
                    <w:top w:val="none" w:sz="0" w:space="0" w:color="auto"/>
                    <w:left w:val="none" w:sz="0" w:space="0" w:color="auto"/>
                    <w:bottom w:val="none" w:sz="0" w:space="0" w:color="auto"/>
                    <w:right w:val="none" w:sz="0" w:space="0" w:color="auto"/>
                  </w:divBdr>
                  <w:divsChild>
                    <w:div w:id="2062090377">
                      <w:marLeft w:val="0"/>
                      <w:marRight w:val="0"/>
                      <w:marTop w:val="0"/>
                      <w:marBottom w:val="0"/>
                      <w:divBdr>
                        <w:top w:val="none" w:sz="0" w:space="0" w:color="auto"/>
                        <w:left w:val="none" w:sz="0" w:space="0" w:color="auto"/>
                        <w:bottom w:val="none" w:sz="0" w:space="0" w:color="auto"/>
                        <w:right w:val="none" w:sz="0" w:space="0" w:color="auto"/>
                      </w:divBdr>
                      <w:divsChild>
                        <w:div w:id="2074154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892704">
                  <w:marLeft w:val="0"/>
                  <w:marRight w:val="0"/>
                  <w:marTop w:val="0"/>
                  <w:marBottom w:val="0"/>
                  <w:divBdr>
                    <w:top w:val="none" w:sz="0" w:space="0" w:color="auto"/>
                    <w:left w:val="none" w:sz="0" w:space="0" w:color="auto"/>
                    <w:bottom w:val="none" w:sz="0" w:space="0" w:color="auto"/>
                    <w:right w:val="none" w:sz="0" w:space="0" w:color="auto"/>
                  </w:divBdr>
                  <w:divsChild>
                    <w:div w:id="1907253318">
                      <w:marLeft w:val="0"/>
                      <w:marRight w:val="0"/>
                      <w:marTop w:val="0"/>
                      <w:marBottom w:val="0"/>
                      <w:divBdr>
                        <w:top w:val="none" w:sz="0" w:space="0" w:color="auto"/>
                        <w:left w:val="none" w:sz="0" w:space="0" w:color="auto"/>
                        <w:bottom w:val="none" w:sz="0" w:space="0" w:color="auto"/>
                        <w:right w:val="none" w:sz="0" w:space="0" w:color="auto"/>
                      </w:divBdr>
                      <w:divsChild>
                        <w:div w:id="1381369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5772774">
              <w:marLeft w:val="0"/>
              <w:marRight w:val="0"/>
              <w:marTop w:val="0"/>
              <w:marBottom w:val="0"/>
              <w:divBdr>
                <w:top w:val="none" w:sz="0" w:space="0" w:color="auto"/>
                <w:left w:val="none" w:sz="0" w:space="0" w:color="auto"/>
                <w:bottom w:val="none" w:sz="0" w:space="0" w:color="auto"/>
                <w:right w:val="none" w:sz="0" w:space="0" w:color="auto"/>
              </w:divBdr>
              <w:divsChild>
                <w:div w:id="451479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666149">
          <w:marLeft w:val="0"/>
          <w:marRight w:val="0"/>
          <w:marTop w:val="0"/>
          <w:marBottom w:val="0"/>
          <w:divBdr>
            <w:top w:val="none" w:sz="0" w:space="0" w:color="auto"/>
            <w:left w:val="none" w:sz="0" w:space="0" w:color="auto"/>
            <w:bottom w:val="none" w:sz="0" w:space="0" w:color="auto"/>
            <w:right w:val="none" w:sz="0" w:space="0" w:color="auto"/>
          </w:divBdr>
          <w:divsChild>
            <w:div w:id="1129393791">
              <w:marLeft w:val="0"/>
              <w:marRight w:val="0"/>
              <w:marTop w:val="0"/>
              <w:marBottom w:val="0"/>
              <w:divBdr>
                <w:top w:val="none" w:sz="0" w:space="0" w:color="auto"/>
                <w:left w:val="none" w:sz="0" w:space="0" w:color="auto"/>
                <w:bottom w:val="none" w:sz="0" w:space="0" w:color="auto"/>
                <w:right w:val="none" w:sz="0" w:space="0" w:color="auto"/>
              </w:divBdr>
              <w:divsChild>
                <w:div w:id="1621064988">
                  <w:marLeft w:val="0"/>
                  <w:marRight w:val="0"/>
                  <w:marTop w:val="0"/>
                  <w:marBottom w:val="0"/>
                  <w:divBdr>
                    <w:top w:val="none" w:sz="0" w:space="0" w:color="auto"/>
                    <w:left w:val="none" w:sz="0" w:space="0" w:color="auto"/>
                    <w:bottom w:val="none" w:sz="0" w:space="0" w:color="auto"/>
                    <w:right w:val="none" w:sz="0" w:space="0" w:color="auto"/>
                  </w:divBdr>
                </w:div>
              </w:divsChild>
            </w:div>
            <w:div w:id="933325447">
              <w:marLeft w:val="0"/>
              <w:marRight w:val="0"/>
              <w:marTop w:val="0"/>
              <w:marBottom w:val="0"/>
              <w:divBdr>
                <w:top w:val="none" w:sz="0" w:space="0" w:color="auto"/>
                <w:left w:val="none" w:sz="0" w:space="0" w:color="auto"/>
                <w:bottom w:val="none" w:sz="0" w:space="0" w:color="auto"/>
                <w:right w:val="none" w:sz="0" w:space="0" w:color="auto"/>
              </w:divBdr>
              <w:divsChild>
                <w:div w:id="1625767918">
                  <w:marLeft w:val="0"/>
                  <w:marRight w:val="0"/>
                  <w:marTop w:val="0"/>
                  <w:marBottom w:val="0"/>
                  <w:divBdr>
                    <w:top w:val="none" w:sz="0" w:space="0" w:color="auto"/>
                    <w:left w:val="none" w:sz="0" w:space="0" w:color="auto"/>
                    <w:bottom w:val="none" w:sz="0" w:space="0" w:color="auto"/>
                    <w:right w:val="none" w:sz="0" w:space="0" w:color="auto"/>
                  </w:divBdr>
                </w:div>
              </w:divsChild>
            </w:div>
            <w:div w:id="1771461860">
              <w:marLeft w:val="0"/>
              <w:marRight w:val="0"/>
              <w:marTop w:val="0"/>
              <w:marBottom w:val="0"/>
              <w:divBdr>
                <w:top w:val="none" w:sz="0" w:space="0" w:color="auto"/>
                <w:left w:val="none" w:sz="0" w:space="0" w:color="auto"/>
                <w:bottom w:val="none" w:sz="0" w:space="0" w:color="auto"/>
                <w:right w:val="none" w:sz="0" w:space="0" w:color="auto"/>
              </w:divBdr>
              <w:divsChild>
                <w:div w:id="1331718208">
                  <w:marLeft w:val="0"/>
                  <w:marRight w:val="0"/>
                  <w:marTop w:val="0"/>
                  <w:marBottom w:val="0"/>
                  <w:divBdr>
                    <w:top w:val="none" w:sz="0" w:space="0" w:color="auto"/>
                    <w:left w:val="none" w:sz="0" w:space="0" w:color="auto"/>
                    <w:bottom w:val="none" w:sz="0" w:space="0" w:color="auto"/>
                    <w:right w:val="none" w:sz="0" w:space="0" w:color="auto"/>
                  </w:divBdr>
                  <w:divsChild>
                    <w:div w:id="713894587">
                      <w:marLeft w:val="0"/>
                      <w:marRight w:val="0"/>
                      <w:marTop w:val="0"/>
                      <w:marBottom w:val="0"/>
                      <w:divBdr>
                        <w:top w:val="none" w:sz="0" w:space="0" w:color="auto"/>
                        <w:left w:val="none" w:sz="0" w:space="0" w:color="auto"/>
                        <w:bottom w:val="none" w:sz="0" w:space="0" w:color="auto"/>
                        <w:right w:val="none" w:sz="0" w:space="0" w:color="auto"/>
                      </w:divBdr>
                      <w:divsChild>
                        <w:div w:id="975572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3709262">
                  <w:marLeft w:val="0"/>
                  <w:marRight w:val="0"/>
                  <w:marTop w:val="0"/>
                  <w:marBottom w:val="0"/>
                  <w:divBdr>
                    <w:top w:val="none" w:sz="0" w:space="0" w:color="auto"/>
                    <w:left w:val="none" w:sz="0" w:space="0" w:color="auto"/>
                    <w:bottom w:val="none" w:sz="0" w:space="0" w:color="auto"/>
                    <w:right w:val="none" w:sz="0" w:space="0" w:color="auto"/>
                  </w:divBdr>
                  <w:divsChild>
                    <w:div w:id="1766417114">
                      <w:marLeft w:val="0"/>
                      <w:marRight w:val="0"/>
                      <w:marTop w:val="0"/>
                      <w:marBottom w:val="0"/>
                      <w:divBdr>
                        <w:top w:val="none" w:sz="0" w:space="0" w:color="auto"/>
                        <w:left w:val="none" w:sz="0" w:space="0" w:color="auto"/>
                        <w:bottom w:val="none" w:sz="0" w:space="0" w:color="auto"/>
                        <w:right w:val="none" w:sz="0" w:space="0" w:color="auto"/>
                      </w:divBdr>
                      <w:divsChild>
                        <w:div w:id="383985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342168">
                  <w:marLeft w:val="0"/>
                  <w:marRight w:val="0"/>
                  <w:marTop w:val="0"/>
                  <w:marBottom w:val="0"/>
                  <w:divBdr>
                    <w:top w:val="none" w:sz="0" w:space="0" w:color="auto"/>
                    <w:left w:val="none" w:sz="0" w:space="0" w:color="auto"/>
                    <w:bottom w:val="none" w:sz="0" w:space="0" w:color="auto"/>
                    <w:right w:val="none" w:sz="0" w:space="0" w:color="auto"/>
                  </w:divBdr>
                  <w:divsChild>
                    <w:div w:id="1894661468">
                      <w:marLeft w:val="0"/>
                      <w:marRight w:val="0"/>
                      <w:marTop w:val="0"/>
                      <w:marBottom w:val="0"/>
                      <w:divBdr>
                        <w:top w:val="none" w:sz="0" w:space="0" w:color="auto"/>
                        <w:left w:val="none" w:sz="0" w:space="0" w:color="auto"/>
                        <w:bottom w:val="none" w:sz="0" w:space="0" w:color="auto"/>
                        <w:right w:val="none" w:sz="0" w:space="0" w:color="auto"/>
                      </w:divBdr>
                      <w:divsChild>
                        <w:div w:id="859706072">
                          <w:marLeft w:val="0"/>
                          <w:marRight w:val="0"/>
                          <w:marTop w:val="0"/>
                          <w:marBottom w:val="0"/>
                          <w:divBdr>
                            <w:top w:val="none" w:sz="0" w:space="0" w:color="auto"/>
                            <w:left w:val="none" w:sz="0" w:space="0" w:color="auto"/>
                            <w:bottom w:val="none" w:sz="0" w:space="0" w:color="auto"/>
                            <w:right w:val="none" w:sz="0" w:space="0" w:color="auto"/>
                          </w:divBdr>
                        </w:div>
                      </w:divsChild>
                    </w:div>
                    <w:div w:id="1731269636">
                      <w:marLeft w:val="0"/>
                      <w:marRight w:val="0"/>
                      <w:marTop w:val="0"/>
                      <w:marBottom w:val="0"/>
                      <w:divBdr>
                        <w:top w:val="none" w:sz="0" w:space="0" w:color="auto"/>
                        <w:left w:val="none" w:sz="0" w:space="0" w:color="auto"/>
                        <w:bottom w:val="none" w:sz="0" w:space="0" w:color="auto"/>
                        <w:right w:val="none" w:sz="0" w:space="0" w:color="auto"/>
                      </w:divBdr>
                      <w:divsChild>
                        <w:div w:id="1373382764">
                          <w:marLeft w:val="0"/>
                          <w:marRight w:val="0"/>
                          <w:marTop w:val="0"/>
                          <w:marBottom w:val="0"/>
                          <w:divBdr>
                            <w:top w:val="none" w:sz="0" w:space="0" w:color="auto"/>
                            <w:left w:val="none" w:sz="0" w:space="0" w:color="auto"/>
                            <w:bottom w:val="none" w:sz="0" w:space="0" w:color="auto"/>
                            <w:right w:val="none" w:sz="0" w:space="0" w:color="auto"/>
                          </w:divBdr>
                          <w:divsChild>
                            <w:div w:id="574127829">
                              <w:marLeft w:val="0"/>
                              <w:marRight w:val="0"/>
                              <w:marTop w:val="0"/>
                              <w:marBottom w:val="0"/>
                              <w:divBdr>
                                <w:top w:val="none" w:sz="0" w:space="0" w:color="auto"/>
                                <w:left w:val="none" w:sz="0" w:space="0" w:color="auto"/>
                                <w:bottom w:val="none" w:sz="0" w:space="0" w:color="auto"/>
                                <w:right w:val="none" w:sz="0" w:space="0" w:color="auto"/>
                              </w:divBdr>
                              <w:divsChild>
                                <w:div w:id="236988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5336859">
                          <w:marLeft w:val="0"/>
                          <w:marRight w:val="0"/>
                          <w:marTop w:val="0"/>
                          <w:marBottom w:val="0"/>
                          <w:divBdr>
                            <w:top w:val="none" w:sz="0" w:space="0" w:color="auto"/>
                            <w:left w:val="none" w:sz="0" w:space="0" w:color="auto"/>
                            <w:bottom w:val="none" w:sz="0" w:space="0" w:color="auto"/>
                            <w:right w:val="none" w:sz="0" w:space="0" w:color="auto"/>
                          </w:divBdr>
                          <w:divsChild>
                            <w:div w:id="1339380972">
                              <w:marLeft w:val="0"/>
                              <w:marRight w:val="0"/>
                              <w:marTop w:val="0"/>
                              <w:marBottom w:val="0"/>
                              <w:divBdr>
                                <w:top w:val="none" w:sz="0" w:space="0" w:color="auto"/>
                                <w:left w:val="none" w:sz="0" w:space="0" w:color="auto"/>
                                <w:bottom w:val="none" w:sz="0" w:space="0" w:color="auto"/>
                                <w:right w:val="none" w:sz="0" w:space="0" w:color="auto"/>
                              </w:divBdr>
                              <w:divsChild>
                                <w:div w:id="1000698373">
                                  <w:marLeft w:val="0"/>
                                  <w:marRight w:val="0"/>
                                  <w:marTop w:val="0"/>
                                  <w:marBottom w:val="0"/>
                                  <w:divBdr>
                                    <w:top w:val="none" w:sz="0" w:space="0" w:color="auto"/>
                                    <w:left w:val="none" w:sz="0" w:space="0" w:color="auto"/>
                                    <w:bottom w:val="none" w:sz="0" w:space="0" w:color="auto"/>
                                    <w:right w:val="none" w:sz="0" w:space="0" w:color="auto"/>
                                  </w:divBdr>
                                </w:div>
                              </w:divsChild>
                            </w:div>
                            <w:div w:id="541862261">
                              <w:marLeft w:val="0"/>
                              <w:marRight w:val="0"/>
                              <w:marTop w:val="0"/>
                              <w:marBottom w:val="0"/>
                              <w:divBdr>
                                <w:top w:val="none" w:sz="0" w:space="0" w:color="auto"/>
                                <w:left w:val="none" w:sz="0" w:space="0" w:color="auto"/>
                                <w:bottom w:val="none" w:sz="0" w:space="0" w:color="auto"/>
                                <w:right w:val="none" w:sz="0" w:space="0" w:color="auto"/>
                              </w:divBdr>
                              <w:divsChild>
                                <w:div w:id="31462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6546775">
                  <w:marLeft w:val="0"/>
                  <w:marRight w:val="0"/>
                  <w:marTop w:val="0"/>
                  <w:marBottom w:val="0"/>
                  <w:divBdr>
                    <w:top w:val="none" w:sz="0" w:space="0" w:color="auto"/>
                    <w:left w:val="none" w:sz="0" w:space="0" w:color="auto"/>
                    <w:bottom w:val="none" w:sz="0" w:space="0" w:color="auto"/>
                    <w:right w:val="none" w:sz="0" w:space="0" w:color="auto"/>
                  </w:divBdr>
                  <w:divsChild>
                    <w:div w:id="345795069">
                      <w:marLeft w:val="0"/>
                      <w:marRight w:val="0"/>
                      <w:marTop w:val="0"/>
                      <w:marBottom w:val="0"/>
                      <w:divBdr>
                        <w:top w:val="none" w:sz="0" w:space="0" w:color="auto"/>
                        <w:left w:val="none" w:sz="0" w:space="0" w:color="auto"/>
                        <w:bottom w:val="none" w:sz="0" w:space="0" w:color="auto"/>
                        <w:right w:val="none" w:sz="0" w:space="0" w:color="auto"/>
                      </w:divBdr>
                      <w:divsChild>
                        <w:div w:id="129086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398808">
                  <w:marLeft w:val="0"/>
                  <w:marRight w:val="0"/>
                  <w:marTop w:val="0"/>
                  <w:marBottom w:val="0"/>
                  <w:divBdr>
                    <w:top w:val="none" w:sz="0" w:space="0" w:color="auto"/>
                    <w:left w:val="none" w:sz="0" w:space="0" w:color="auto"/>
                    <w:bottom w:val="none" w:sz="0" w:space="0" w:color="auto"/>
                    <w:right w:val="none" w:sz="0" w:space="0" w:color="auto"/>
                  </w:divBdr>
                  <w:divsChild>
                    <w:div w:id="477570958">
                      <w:marLeft w:val="0"/>
                      <w:marRight w:val="0"/>
                      <w:marTop w:val="0"/>
                      <w:marBottom w:val="0"/>
                      <w:divBdr>
                        <w:top w:val="none" w:sz="0" w:space="0" w:color="auto"/>
                        <w:left w:val="none" w:sz="0" w:space="0" w:color="auto"/>
                        <w:bottom w:val="none" w:sz="0" w:space="0" w:color="auto"/>
                        <w:right w:val="none" w:sz="0" w:space="0" w:color="auto"/>
                      </w:divBdr>
                      <w:divsChild>
                        <w:div w:id="640308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544268">
                  <w:marLeft w:val="0"/>
                  <w:marRight w:val="0"/>
                  <w:marTop w:val="0"/>
                  <w:marBottom w:val="0"/>
                  <w:divBdr>
                    <w:top w:val="none" w:sz="0" w:space="0" w:color="auto"/>
                    <w:left w:val="none" w:sz="0" w:space="0" w:color="auto"/>
                    <w:bottom w:val="none" w:sz="0" w:space="0" w:color="auto"/>
                    <w:right w:val="none" w:sz="0" w:space="0" w:color="auto"/>
                  </w:divBdr>
                  <w:divsChild>
                    <w:div w:id="1843088535">
                      <w:marLeft w:val="0"/>
                      <w:marRight w:val="0"/>
                      <w:marTop w:val="0"/>
                      <w:marBottom w:val="0"/>
                      <w:divBdr>
                        <w:top w:val="none" w:sz="0" w:space="0" w:color="auto"/>
                        <w:left w:val="none" w:sz="0" w:space="0" w:color="auto"/>
                        <w:bottom w:val="none" w:sz="0" w:space="0" w:color="auto"/>
                        <w:right w:val="none" w:sz="0" w:space="0" w:color="auto"/>
                      </w:divBdr>
                      <w:divsChild>
                        <w:div w:id="594750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4450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gov.uk/government/publications/covid-19-vaccination-guide-for-healthcare-workers/covid-19-vaccination-guide-for-healthcare-worker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ACBACDC08EE44495ACC03AC7511007" ma:contentTypeVersion="6" ma:contentTypeDescription="Create a new document." ma:contentTypeScope="" ma:versionID="b7e3b0ea57ce73d791f0124a48bd28fd">
  <xsd:schema xmlns:xsd="http://www.w3.org/2001/XMLSchema" xmlns:xs="http://www.w3.org/2001/XMLSchema" xmlns:p="http://schemas.microsoft.com/office/2006/metadata/properties" xmlns:ns2="16fd1946-b149-4e0c-9a2c-43bd2465fce7" xmlns:ns3="0ed66ea5-408e-48cb-8b2b-14de9eb74ab3" targetNamespace="http://schemas.microsoft.com/office/2006/metadata/properties" ma:root="true" ma:fieldsID="caa57fba4ea003bc0605a8321ed42c2b" ns2:_="" ns3:_="">
    <xsd:import namespace="16fd1946-b149-4e0c-9a2c-43bd2465fce7"/>
    <xsd:import namespace="0ed66ea5-408e-48cb-8b2b-14de9eb74ab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fd1946-b149-4e0c-9a2c-43bd2465fc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ed66ea5-408e-48cb-8b2b-14de9eb74ab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BA43103-E88B-4794-B025-D4ACE84B6A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fd1946-b149-4e0c-9a2c-43bd2465fce7"/>
    <ds:schemaRef ds:uri="0ed66ea5-408e-48cb-8b2b-14de9eb74a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15521C1-CC62-42F4-BBB8-1150062167FE}">
  <ds:schemaRefs>
    <ds:schemaRef ds:uri="http://purl.org/dc/terms/"/>
    <ds:schemaRef ds:uri="http://schemas.openxmlformats.org/package/2006/metadata/core-properties"/>
    <ds:schemaRef ds:uri="0ed66ea5-408e-48cb-8b2b-14de9eb74ab3"/>
    <ds:schemaRef ds:uri="http://schemas.microsoft.com/office/2006/documentManagement/types"/>
    <ds:schemaRef ds:uri="http://purl.org/dc/elements/1.1/"/>
    <ds:schemaRef ds:uri="http://schemas.microsoft.com/office/2006/metadata/properties"/>
    <ds:schemaRef ds:uri="http://schemas.microsoft.com/office/infopath/2007/PartnerControls"/>
    <ds:schemaRef ds:uri="16fd1946-b149-4e0c-9a2c-43bd2465fce7"/>
    <ds:schemaRef ds:uri="http://www.w3.org/XML/1998/namespace"/>
    <ds:schemaRef ds:uri="http://purl.org/dc/dcmitype/"/>
  </ds:schemaRefs>
</ds:datastoreItem>
</file>

<file path=customXml/itemProps3.xml><?xml version="1.0" encoding="utf-8"?>
<ds:datastoreItem xmlns:ds="http://schemas.openxmlformats.org/officeDocument/2006/customXml" ds:itemID="{B3AE6557-F914-42EB-AF47-2C5EB32C54E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538</Words>
  <Characters>3071</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Q&amp;A - Can I insist that my PA take the Coronavirus vaccine</vt:lpstr>
    </vt:vector>
  </TitlesOfParts>
  <Company>ILG support; Independant Living Group Ltd</Company>
  <LinksUpToDate>false</LinksUpToDate>
  <CharactersWithSpaces>3602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Q&amp;A - Can I insist that my PA take the Coronavirus vaccine</dc:title>
  <dc:subject>Coronavirus</dc:subject>
  <dc:creator>User;Rachel.Harkin@markbatesltd.com</dc:creator>
  <cp:keywords>QA; Q&amp;A; Vaccine; PA refusing vaccine; COVID-19; Coronavirus; Health and safety</cp:keywords>
  <dc:description>Q&amp;A setting out the reasons that a dismissal of a PA  who is refusing the vaccine is not likely to be legally fair</dc:description>
  <cp:lastModifiedBy>Rachel Harkin</cp:lastModifiedBy>
  <cp:revision>2</cp:revision>
  <dcterms:created xsi:type="dcterms:W3CDTF">2021-01-11T16:19:00Z</dcterms:created>
  <dcterms:modified xsi:type="dcterms:W3CDTF">2021-01-11T16:19:00Z</dcterms:modified>
  <cp:category>Guide Notes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0x010100C9ACBACDC08EE44495ACC03AC7511007</vt:lpwstr>
  </property>
</Properties>
</file>