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1C9F1" w14:textId="723DBC29" w:rsidR="001F5F2A" w:rsidRPr="003C3C3B" w:rsidRDefault="00475EAE" w:rsidP="00FA4A38">
      <w:pPr>
        <w:jc w:val="center"/>
        <w:rPr>
          <w:noProof/>
          <w:color w:val="000000"/>
          <w:lang w:val="en-US"/>
        </w:rPr>
      </w:pPr>
    </w:p>
    <w:p w14:paraId="61EF9AC1" w14:textId="5914F9F3" w:rsidR="00FA4A38" w:rsidRPr="007447BA" w:rsidRDefault="007447BA" w:rsidP="00FA4A38">
      <w:pPr>
        <w:jc w:val="center"/>
        <w:rPr>
          <w:b/>
          <w:bCs/>
          <w:noProof/>
          <w:color w:val="000000"/>
          <w:sz w:val="32"/>
          <w:szCs w:val="32"/>
          <w:u w:val="single"/>
          <w:lang w:val="en-US"/>
        </w:rPr>
      </w:pPr>
      <w:r w:rsidRPr="007447BA">
        <w:rPr>
          <w:b/>
          <w:bCs/>
          <w:noProof/>
          <w:color w:val="000000"/>
          <w:sz w:val="32"/>
          <w:szCs w:val="32"/>
          <w:u w:val="single"/>
          <w:lang w:val="en-US"/>
        </w:rPr>
        <w:t>CARE HOME</w:t>
      </w:r>
    </w:p>
    <w:p w14:paraId="7220F1A9" w14:textId="507F7F94" w:rsidR="00FA4A38" w:rsidRPr="009A0D6F" w:rsidRDefault="00FA4A38" w:rsidP="00FA4A38">
      <w:pPr>
        <w:pStyle w:val="NormalWeb"/>
        <w:jc w:val="center"/>
        <w:rPr>
          <w:b/>
          <w:bCs/>
          <w:u w:val="single"/>
        </w:rPr>
      </w:pPr>
      <w:r w:rsidRPr="009A0D6F">
        <w:rPr>
          <w:rFonts w:ascii="Arial,Bold" w:hAnsi="Arial,Bold"/>
          <w:b/>
          <w:bCs/>
          <w:sz w:val="28"/>
          <w:szCs w:val="28"/>
          <w:u w:val="single"/>
        </w:rPr>
        <w:t xml:space="preserve">ADULT SOCIAL CARE INFECTION CONTROL FUND ROUND 2 </w:t>
      </w:r>
    </w:p>
    <w:p w14:paraId="41CAB6B4" w14:textId="77777777" w:rsidR="009A0D6F" w:rsidRDefault="009A0D6F" w:rsidP="00FA4A38">
      <w:pPr>
        <w:pStyle w:val="NormalWeb"/>
        <w:rPr>
          <w:rFonts w:ascii="Arial,Bold" w:hAnsi="Arial,Bold"/>
          <w:b/>
          <w:bCs/>
          <w:sz w:val="28"/>
          <w:szCs w:val="28"/>
        </w:rPr>
      </w:pPr>
    </w:p>
    <w:p w14:paraId="253D10FC" w14:textId="1A56630D" w:rsidR="009A0D6F" w:rsidRPr="003C3C3B" w:rsidRDefault="009A0D6F" w:rsidP="009A0D6F">
      <w:pPr>
        <w:pStyle w:val="NormalWeb"/>
        <w:rPr>
          <w:rFonts w:ascii="Arial,Bold" w:hAnsi="Arial,Bold"/>
          <w:b/>
          <w:bCs/>
          <w:sz w:val="28"/>
          <w:szCs w:val="28"/>
        </w:rPr>
      </w:pPr>
      <w:r>
        <w:rPr>
          <w:rFonts w:ascii="Arial,Bold" w:hAnsi="Arial,Bold"/>
          <w:b/>
          <w:bCs/>
          <w:sz w:val="28"/>
          <w:szCs w:val="28"/>
        </w:rPr>
        <w:t>Example m</w:t>
      </w:r>
      <w:r w:rsidR="00FA4A38" w:rsidRPr="003C3C3B">
        <w:rPr>
          <w:rFonts w:ascii="Arial,Bold" w:hAnsi="Arial,Bold"/>
          <w:b/>
          <w:bCs/>
          <w:sz w:val="28"/>
          <w:szCs w:val="28"/>
        </w:rPr>
        <w:t xml:space="preserve">easures on which the funding can be spent: </w:t>
      </w:r>
    </w:p>
    <w:p w14:paraId="7B7B7047" w14:textId="77777777" w:rsidR="002153C1" w:rsidRPr="009A0D6F" w:rsidRDefault="00FA4A38" w:rsidP="009A0D6F">
      <w:pPr>
        <w:pStyle w:val="NormalWeb"/>
        <w:numPr>
          <w:ilvl w:val="0"/>
          <w:numId w:val="1"/>
        </w:numPr>
        <w:rPr>
          <w:rFonts w:ascii="Arial,Bold" w:hAnsi="Arial,Bold"/>
          <w:b/>
          <w:bCs/>
          <w:sz w:val="22"/>
          <w:szCs w:val="22"/>
        </w:rPr>
      </w:pPr>
      <w:r w:rsidRPr="009A0D6F">
        <w:rPr>
          <w:rFonts w:ascii="Arial,Bold" w:hAnsi="Arial,Bold"/>
          <w:b/>
          <w:bCs/>
          <w:sz w:val="22"/>
          <w:szCs w:val="22"/>
        </w:rPr>
        <w:t xml:space="preserve">Ensuring that staff who are isolating in line with government guidance receive their normal wages and do not lose income while doing so. </w:t>
      </w:r>
    </w:p>
    <w:p w14:paraId="77C01654" w14:textId="77777777" w:rsidR="00D25FF2" w:rsidRPr="009A0D6F" w:rsidRDefault="00DB079C" w:rsidP="009A0D6F">
      <w:pPr>
        <w:pStyle w:val="NormalWeb"/>
        <w:numPr>
          <w:ilvl w:val="0"/>
          <w:numId w:val="12"/>
        </w:numPr>
        <w:rPr>
          <w:rFonts w:ascii="Arial,Bold" w:hAnsi="Arial,Bold"/>
          <w:b/>
          <w:bCs/>
          <w:sz w:val="22"/>
          <w:szCs w:val="22"/>
        </w:rPr>
      </w:pPr>
      <w:r w:rsidRPr="009A0D6F">
        <w:rPr>
          <w:rFonts w:ascii="Arial" w:hAnsi="Arial" w:cs="Arial"/>
          <w:sz w:val="22"/>
          <w:szCs w:val="22"/>
        </w:rPr>
        <w:t xml:space="preserve">Uplift the pay of staff who are self-isolating in line with government guidance to their normal wages to ensure they do not lose income while doing so. This would uplift the pay of those who need to isolate and who would normally receive less than their full wages (whether Statutory Sick Pay or a preferential but partial payment) while unwell or isolating. </w:t>
      </w:r>
    </w:p>
    <w:p w14:paraId="38AE873A" w14:textId="77777777" w:rsidR="00D25FF2" w:rsidRPr="009A0D6F" w:rsidRDefault="00D25FF2" w:rsidP="009A0D6F">
      <w:pPr>
        <w:pStyle w:val="NormalWeb"/>
        <w:numPr>
          <w:ilvl w:val="0"/>
          <w:numId w:val="12"/>
        </w:numPr>
        <w:rPr>
          <w:rFonts w:ascii="Arial,Bold" w:hAnsi="Arial,Bold"/>
          <w:b/>
          <w:bCs/>
          <w:sz w:val="22"/>
          <w:szCs w:val="22"/>
        </w:rPr>
      </w:pPr>
      <w:r w:rsidRPr="009A0D6F">
        <w:rPr>
          <w:rFonts w:ascii="Arial" w:eastAsia="Arial" w:hAnsi="Arial" w:cs="Arial"/>
          <w:sz w:val="22"/>
          <w:szCs w:val="22"/>
        </w:rPr>
        <w:t xml:space="preserve">SSP for staff self-isolating due to symptoms </w:t>
      </w:r>
    </w:p>
    <w:p w14:paraId="4DD4FEAE" w14:textId="2ED8666C" w:rsidR="00D25FF2" w:rsidRPr="009A0D6F" w:rsidRDefault="00D25FF2" w:rsidP="009A0D6F">
      <w:pPr>
        <w:pStyle w:val="NormalWeb"/>
        <w:numPr>
          <w:ilvl w:val="0"/>
          <w:numId w:val="12"/>
        </w:numPr>
        <w:rPr>
          <w:rFonts w:ascii="Arial,Bold" w:hAnsi="Arial,Bold"/>
          <w:b/>
          <w:bCs/>
          <w:sz w:val="22"/>
          <w:szCs w:val="22"/>
        </w:rPr>
      </w:pPr>
      <w:r w:rsidRPr="009A0D6F">
        <w:rPr>
          <w:rFonts w:ascii="Arial" w:eastAsia="Arial" w:hAnsi="Arial" w:cs="Arial"/>
          <w:sz w:val="22"/>
          <w:szCs w:val="22"/>
        </w:rPr>
        <w:t>Full pay for staff diagnosed with COVID19</w:t>
      </w:r>
    </w:p>
    <w:p w14:paraId="7F8D2F86" w14:textId="77777777" w:rsidR="002153C1" w:rsidRPr="009A0D6F" w:rsidRDefault="002153C1" w:rsidP="009A0D6F">
      <w:pPr>
        <w:pStyle w:val="NormalWeb"/>
        <w:ind w:left="360"/>
        <w:rPr>
          <w:rFonts w:ascii="Arial,Bold" w:hAnsi="Arial,Bold"/>
          <w:b/>
          <w:bCs/>
          <w:sz w:val="22"/>
          <w:szCs w:val="22"/>
        </w:rPr>
      </w:pPr>
    </w:p>
    <w:p w14:paraId="43E7B293" w14:textId="2E363241" w:rsidR="00FA4A38" w:rsidRPr="009A0D6F" w:rsidRDefault="00FA4A38" w:rsidP="009A0D6F">
      <w:pPr>
        <w:pStyle w:val="NormalWeb"/>
        <w:numPr>
          <w:ilvl w:val="0"/>
          <w:numId w:val="1"/>
        </w:numPr>
        <w:rPr>
          <w:b/>
          <w:bCs/>
          <w:sz w:val="22"/>
          <w:szCs w:val="22"/>
        </w:rPr>
      </w:pPr>
      <w:r w:rsidRPr="009A0D6F">
        <w:rPr>
          <w:rFonts w:ascii="Arial,Bold" w:hAnsi="Arial,Bold"/>
          <w:b/>
          <w:bCs/>
          <w:sz w:val="22"/>
          <w:szCs w:val="22"/>
        </w:rPr>
        <w:t xml:space="preserve">Limiting all staff movement between settings unless absolutely necessary, to help reduce the spread of infection. </w:t>
      </w:r>
    </w:p>
    <w:p w14:paraId="728C3560" w14:textId="77777777" w:rsidR="00DB079C" w:rsidRPr="009A0D6F" w:rsidRDefault="00DB079C" w:rsidP="009A0D6F">
      <w:pPr>
        <w:pStyle w:val="NormalWeb"/>
        <w:numPr>
          <w:ilvl w:val="0"/>
          <w:numId w:val="3"/>
        </w:numPr>
        <w:rPr>
          <w:sz w:val="22"/>
          <w:szCs w:val="22"/>
        </w:rPr>
      </w:pPr>
      <w:r w:rsidRPr="009A0D6F">
        <w:rPr>
          <w:rFonts w:ascii="Arial" w:hAnsi="Arial" w:cs="Arial"/>
          <w:sz w:val="22"/>
          <w:szCs w:val="22"/>
        </w:rPr>
        <w:t xml:space="preserve">Compensating staff whose normal hours are reduced due to restrictions on their movement. </w:t>
      </w:r>
    </w:p>
    <w:p w14:paraId="7FEBE777" w14:textId="2D4D2CA3" w:rsidR="00DB079C" w:rsidRPr="009A0D6F" w:rsidRDefault="00DB079C" w:rsidP="009A0D6F">
      <w:pPr>
        <w:pStyle w:val="NormalWeb"/>
        <w:numPr>
          <w:ilvl w:val="0"/>
          <w:numId w:val="3"/>
        </w:numPr>
        <w:rPr>
          <w:sz w:val="22"/>
          <w:szCs w:val="22"/>
        </w:rPr>
      </w:pPr>
      <w:r w:rsidRPr="009A0D6F">
        <w:rPr>
          <w:rFonts w:ascii="Arial" w:hAnsi="Arial" w:cs="Arial"/>
          <w:sz w:val="22"/>
          <w:szCs w:val="22"/>
        </w:rPr>
        <w:t>Paying overtime rates</w:t>
      </w:r>
      <w:r w:rsidR="009970E7" w:rsidRPr="009A0D6F">
        <w:rPr>
          <w:rFonts w:ascii="Arial" w:hAnsi="Arial" w:cs="Arial"/>
          <w:sz w:val="22"/>
          <w:szCs w:val="22"/>
        </w:rPr>
        <w:t xml:space="preserve">/bonuses </w:t>
      </w:r>
      <w:r w:rsidRPr="009A0D6F">
        <w:rPr>
          <w:rFonts w:ascii="Arial" w:hAnsi="Arial" w:cs="Arial"/>
          <w:sz w:val="22"/>
          <w:szCs w:val="22"/>
        </w:rPr>
        <w:t xml:space="preserve">for staff to take on additional shifts in order to reduce reliance on agency or other workers who would normally work across settings (although not for a general increase in rates of pay for shifts they would have typically worked). </w:t>
      </w:r>
    </w:p>
    <w:p w14:paraId="04B62B15" w14:textId="536A410F" w:rsidR="00F25A19" w:rsidRPr="009A0D6F" w:rsidRDefault="00F25A19" w:rsidP="009A0D6F">
      <w:pPr>
        <w:pStyle w:val="NormalWeb"/>
        <w:numPr>
          <w:ilvl w:val="0"/>
          <w:numId w:val="3"/>
        </w:numPr>
        <w:rPr>
          <w:sz w:val="22"/>
          <w:szCs w:val="22"/>
        </w:rPr>
      </w:pPr>
      <w:r w:rsidRPr="009A0D6F">
        <w:rPr>
          <w:rFonts w:ascii="Arial" w:eastAsia="Arial" w:hAnsi="Arial" w:cs="Arial"/>
          <w:sz w:val="22"/>
          <w:szCs w:val="22"/>
        </w:rPr>
        <w:t xml:space="preserve">Rearranging rota / Renegotiating contracts </w:t>
      </w:r>
      <w:r w:rsidR="003C3C3B" w:rsidRPr="009A0D6F">
        <w:rPr>
          <w:rFonts w:ascii="Arial" w:eastAsia="Arial" w:hAnsi="Arial" w:cs="Arial"/>
          <w:sz w:val="22"/>
          <w:szCs w:val="22"/>
        </w:rPr>
        <w:t>to support</w:t>
      </w:r>
      <w:r w:rsidR="009A0D6F">
        <w:rPr>
          <w:rFonts w:ascii="Arial" w:eastAsia="Arial" w:hAnsi="Arial" w:cs="Arial"/>
          <w:sz w:val="22"/>
          <w:szCs w:val="22"/>
        </w:rPr>
        <w:t xml:space="preserve"> the measure</w:t>
      </w:r>
      <w:r w:rsidR="003C3C3B" w:rsidRPr="009A0D6F">
        <w:rPr>
          <w:rFonts w:ascii="Arial" w:eastAsia="Arial" w:hAnsi="Arial" w:cs="Arial"/>
          <w:sz w:val="22"/>
          <w:szCs w:val="22"/>
        </w:rPr>
        <w:t>.</w:t>
      </w:r>
    </w:p>
    <w:p w14:paraId="0439597A" w14:textId="513F0105" w:rsidR="00A00C4F" w:rsidRPr="009A0D6F" w:rsidRDefault="00DB079C" w:rsidP="009A0D6F">
      <w:pPr>
        <w:pStyle w:val="NormalWeb"/>
        <w:numPr>
          <w:ilvl w:val="0"/>
          <w:numId w:val="3"/>
        </w:numPr>
        <w:rPr>
          <w:sz w:val="22"/>
          <w:szCs w:val="22"/>
        </w:rPr>
      </w:pPr>
      <w:r w:rsidRPr="009A0D6F">
        <w:rPr>
          <w:rFonts w:ascii="Arial" w:hAnsi="Arial" w:cs="Arial"/>
          <w:sz w:val="22"/>
          <w:szCs w:val="22"/>
        </w:rPr>
        <w:t xml:space="preserve">Cover additional costs incurred to ensure employee </w:t>
      </w:r>
      <w:r w:rsidR="009A0D6F" w:rsidRPr="009A0D6F">
        <w:rPr>
          <w:rFonts w:ascii="Arial" w:hAnsi="Arial" w:cs="Arial"/>
          <w:sz w:val="22"/>
          <w:szCs w:val="22"/>
        </w:rPr>
        <w:t>does not</w:t>
      </w:r>
      <w:r w:rsidRPr="009A0D6F">
        <w:rPr>
          <w:rFonts w:ascii="Arial" w:hAnsi="Arial" w:cs="Arial"/>
          <w:sz w:val="22"/>
          <w:szCs w:val="22"/>
        </w:rPr>
        <w:t xml:space="preserve"> work in other settings,</w:t>
      </w:r>
      <w:r w:rsidR="00A00C4F" w:rsidRPr="009A0D6F">
        <w:rPr>
          <w:rFonts w:ascii="Arial" w:hAnsi="Arial" w:cs="Arial"/>
          <w:sz w:val="22"/>
          <w:szCs w:val="22"/>
        </w:rPr>
        <w:t xml:space="preserve"> </w:t>
      </w:r>
      <w:r w:rsidRPr="009A0D6F">
        <w:rPr>
          <w:rFonts w:ascii="Arial" w:hAnsi="Arial" w:cs="Arial"/>
          <w:sz w:val="22"/>
          <w:szCs w:val="22"/>
        </w:rPr>
        <w:t>such as compensating for lost wages</w:t>
      </w:r>
      <w:r w:rsidR="003C3C3B" w:rsidRPr="009A0D6F">
        <w:rPr>
          <w:rFonts w:ascii="Arial" w:hAnsi="Arial" w:cs="Arial"/>
          <w:sz w:val="22"/>
          <w:szCs w:val="22"/>
        </w:rPr>
        <w:t>.</w:t>
      </w:r>
    </w:p>
    <w:p w14:paraId="6CFCD829" w14:textId="5E474065" w:rsidR="00F25A19" w:rsidRPr="009A0D6F" w:rsidRDefault="00F25A19" w:rsidP="009A0D6F">
      <w:pPr>
        <w:pStyle w:val="NormalWeb"/>
        <w:numPr>
          <w:ilvl w:val="0"/>
          <w:numId w:val="3"/>
        </w:numPr>
        <w:rPr>
          <w:sz w:val="22"/>
          <w:szCs w:val="22"/>
        </w:rPr>
      </w:pPr>
      <w:bookmarkStart w:id="0" w:name="_Hlk56452215"/>
      <w:r w:rsidRPr="009A0D6F">
        <w:rPr>
          <w:rFonts w:ascii="Arial" w:eastAsia="Arial" w:hAnsi="Arial" w:cs="Arial"/>
          <w:sz w:val="22"/>
          <w:szCs w:val="22"/>
        </w:rPr>
        <w:t>Additional hours for management team to supervise and embed staff changes</w:t>
      </w:r>
      <w:r w:rsidR="003C3C3B" w:rsidRPr="009A0D6F">
        <w:rPr>
          <w:rFonts w:ascii="Arial" w:eastAsia="Arial" w:hAnsi="Arial" w:cs="Arial"/>
          <w:sz w:val="22"/>
          <w:szCs w:val="22"/>
        </w:rPr>
        <w:t>.</w:t>
      </w:r>
    </w:p>
    <w:bookmarkEnd w:id="0"/>
    <w:p w14:paraId="31A2E6D2" w14:textId="248C5925" w:rsidR="00626769" w:rsidRPr="009A0D6F" w:rsidRDefault="00626769" w:rsidP="009A0D6F">
      <w:pPr>
        <w:numPr>
          <w:ilvl w:val="0"/>
          <w:numId w:val="3"/>
        </w:numPr>
        <w:shd w:val="clear" w:color="auto" w:fill="FFFFFF"/>
        <w:spacing w:before="100" w:beforeAutospacing="1" w:after="100" w:afterAutospacing="1"/>
        <w:rPr>
          <w:rFonts w:ascii="Arial" w:eastAsia="Arial" w:hAnsi="Arial" w:cs="Arial"/>
          <w:sz w:val="22"/>
          <w:szCs w:val="22"/>
        </w:rPr>
      </w:pPr>
      <w:r w:rsidRPr="009A0D6F">
        <w:rPr>
          <w:rFonts w:ascii="Arial" w:eastAsia="Arial" w:hAnsi="Arial" w:cs="Arial"/>
          <w:sz w:val="22"/>
          <w:szCs w:val="22"/>
        </w:rPr>
        <w:t xml:space="preserve">Additional office lease rent </w:t>
      </w:r>
      <w:r w:rsidR="001C4BBE" w:rsidRPr="009A0D6F">
        <w:rPr>
          <w:rFonts w:ascii="Arial" w:eastAsia="Arial" w:hAnsi="Arial" w:cs="Arial"/>
          <w:sz w:val="22"/>
          <w:szCs w:val="22"/>
        </w:rPr>
        <w:t xml:space="preserve">and associated costs- </w:t>
      </w:r>
      <w:r w:rsidRPr="009A0D6F">
        <w:rPr>
          <w:rFonts w:ascii="Arial" w:eastAsia="Arial" w:hAnsi="Arial" w:cs="Arial"/>
          <w:sz w:val="22"/>
          <w:szCs w:val="22"/>
        </w:rPr>
        <w:t>so essential staff can work from the office whilst maintaining social distancing</w:t>
      </w:r>
      <w:r w:rsidR="003C3C3B" w:rsidRPr="009A0D6F">
        <w:rPr>
          <w:rFonts w:ascii="Arial" w:eastAsia="Arial" w:hAnsi="Arial" w:cs="Arial"/>
          <w:sz w:val="22"/>
          <w:szCs w:val="22"/>
        </w:rPr>
        <w:t>.</w:t>
      </w:r>
    </w:p>
    <w:p w14:paraId="1AC04536" w14:textId="0816EF81" w:rsidR="00F25A19" w:rsidRPr="009A0D6F" w:rsidRDefault="006C3E14" w:rsidP="009A0D6F">
      <w:pPr>
        <w:numPr>
          <w:ilvl w:val="0"/>
          <w:numId w:val="3"/>
        </w:numPr>
        <w:pBdr>
          <w:top w:val="nil"/>
          <w:left w:val="nil"/>
          <w:bottom w:val="nil"/>
          <w:right w:val="nil"/>
          <w:between w:val="nil"/>
        </w:pBdr>
        <w:shd w:val="clear" w:color="auto" w:fill="FFFFFF"/>
        <w:spacing w:before="100" w:beforeAutospacing="1" w:after="100" w:afterAutospacing="1"/>
        <w:rPr>
          <w:rFonts w:ascii="Arial" w:eastAsia="Arial" w:hAnsi="Arial" w:cs="Arial"/>
          <w:sz w:val="22"/>
          <w:szCs w:val="22"/>
        </w:rPr>
      </w:pPr>
      <w:bookmarkStart w:id="1" w:name="_Hlk56453952"/>
      <w:r w:rsidRPr="009A0D6F">
        <w:rPr>
          <w:rFonts w:ascii="Arial" w:eastAsia="Arial" w:hAnsi="Arial" w:cs="Arial"/>
          <w:sz w:val="22"/>
          <w:szCs w:val="22"/>
        </w:rPr>
        <w:t xml:space="preserve">Hardware, </w:t>
      </w:r>
      <w:r w:rsidR="009A0D6F" w:rsidRPr="009A0D6F">
        <w:rPr>
          <w:rFonts w:ascii="Arial" w:eastAsia="Arial" w:hAnsi="Arial" w:cs="Arial"/>
          <w:sz w:val="22"/>
          <w:szCs w:val="22"/>
        </w:rPr>
        <w:t>software,</w:t>
      </w:r>
      <w:r w:rsidR="00F25A19" w:rsidRPr="009A0D6F">
        <w:rPr>
          <w:rFonts w:ascii="Arial" w:eastAsia="Arial" w:hAnsi="Arial" w:cs="Arial"/>
          <w:sz w:val="22"/>
          <w:szCs w:val="22"/>
        </w:rPr>
        <w:t xml:space="preserve"> and</w:t>
      </w:r>
      <w:r w:rsidRPr="009A0D6F">
        <w:rPr>
          <w:rFonts w:ascii="Arial" w:eastAsia="Arial" w:hAnsi="Arial" w:cs="Arial"/>
          <w:sz w:val="22"/>
          <w:szCs w:val="22"/>
        </w:rPr>
        <w:t xml:space="preserve"> electronic </w:t>
      </w:r>
      <w:r w:rsidR="00F25A19" w:rsidRPr="009A0D6F">
        <w:rPr>
          <w:rFonts w:ascii="Arial" w:eastAsia="Arial" w:hAnsi="Arial" w:cs="Arial"/>
          <w:sz w:val="22"/>
          <w:szCs w:val="22"/>
        </w:rPr>
        <w:t>systems to enable remote working</w:t>
      </w:r>
      <w:r w:rsidR="003C3C3B" w:rsidRPr="009A0D6F">
        <w:rPr>
          <w:rFonts w:ascii="Arial" w:eastAsia="Arial" w:hAnsi="Arial" w:cs="Arial"/>
          <w:sz w:val="22"/>
          <w:szCs w:val="22"/>
        </w:rPr>
        <w:t>.</w:t>
      </w:r>
    </w:p>
    <w:bookmarkEnd w:id="1"/>
    <w:p w14:paraId="148121DE" w14:textId="77777777" w:rsidR="00FA4A38" w:rsidRPr="009A0D6F" w:rsidRDefault="00FA4A38" w:rsidP="009A0D6F">
      <w:pPr>
        <w:pStyle w:val="ListParagraph"/>
        <w:spacing w:before="100" w:beforeAutospacing="1" w:after="100" w:afterAutospacing="1"/>
        <w:rPr>
          <w:b/>
          <w:bCs/>
          <w:sz w:val="22"/>
          <w:szCs w:val="22"/>
        </w:rPr>
      </w:pPr>
    </w:p>
    <w:p w14:paraId="3042AE44" w14:textId="2FB70530" w:rsidR="00DB079C" w:rsidRPr="009A0D6F" w:rsidRDefault="00DB079C" w:rsidP="009A0D6F">
      <w:pPr>
        <w:pStyle w:val="NormalWeb"/>
        <w:numPr>
          <w:ilvl w:val="0"/>
          <w:numId w:val="1"/>
        </w:numPr>
        <w:rPr>
          <w:b/>
          <w:bCs/>
          <w:sz w:val="22"/>
          <w:szCs w:val="22"/>
        </w:rPr>
      </w:pPr>
      <w:r w:rsidRPr="009A0D6F">
        <w:rPr>
          <w:rFonts w:ascii="Arial,Bold" w:hAnsi="Arial,Bold"/>
          <w:b/>
          <w:bCs/>
          <w:sz w:val="22"/>
          <w:szCs w:val="22"/>
        </w:rPr>
        <w:t xml:space="preserve">Limiting or cohorting staff to individual groups of residents or floors/wings </w:t>
      </w:r>
    </w:p>
    <w:p w14:paraId="40809E6B" w14:textId="77777777" w:rsidR="00DB079C" w:rsidRPr="009A0D6F" w:rsidRDefault="00DB079C" w:rsidP="009A0D6F">
      <w:pPr>
        <w:pStyle w:val="NormalWeb"/>
        <w:numPr>
          <w:ilvl w:val="0"/>
          <w:numId w:val="4"/>
        </w:numPr>
        <w:rPr>
          <w:sz w:val="22"/>
          <w:szCs w:val="22"/>
        </w:rPr>
      </w:pPr>
      <w:r w:rsidRPr="009A0D6F">
        <w:rPr>
          <w:rFonts w:ascii="Arial" w:hAnsi="Arial" w:cs="Arial"/>
          <w:sz w:val="22"/>
          <w:szCs w:val="22"/>
        </w:rPr>
        <w:t xml:space="preserve">Paying for extra staff cover to provide the necessary level of care and support to residents. </w:t>
      </w:r>
    </w:p>
    <w:p w14:paraId="38DA2B0B" w14:textId="5F178C76" w:rsidR="00DB079C" w:rsidRPr="009A0D6F" w:rsidRDefault="00DB079C" w:rsidP="009A0D6F">
      <w:pPr>
        <w:pStyle w:val="NormalWeb"/>
        <w:numPr>
          <w:ilvl w:val="0"/>
          <w:numId w:val="4"/>
        </w:numPr>
        <w:rPr>
          <w:sz w:val="22"/>
          <w:szCs w:val="22"/>
        </w:rPr>
      </w:pPr>
      <w:r w:rsidRPr="009A0D6F">
        <w:rPr>
          <w:rFonts w:ascii="Arial" w:hAnsi="Arial" w:cs="Arial"/>
          <w:sz w:val="22"/>
          <w:szCs w:val="22"/>
        </w:rPr>
        <w:t xml:space="preserve">Paying for structural/physical changes to support separation of floors/wings and/or residents. </w:t>
      </w:r>
      <w:r w:rsidR="006C3E14" w:rsidRPr="009A0D6F">
        <w:rPr>
          <w:rFonts w:ascii="Arial" w:hAnsi="Arial" w:cs="Arial"/>
          <w:sz w:val="22"/>
          <w:szCs w:val="22"/>
        </w:rPr>
        <w:t>Provision of associated facilities, equipment and furnishing.</w:t>
      </w:r>
    </w:p>
    <w:p w14:paraId="25746874" w14:textId="544CF7AE" w:rsidR="003C3C3B" w:rsidRPr="009A0D6F" w:rsidRDefault="003C3C3B" w:rsidP="009A0D6F">
      <w:pPr>
        <w:pStyle w:val="NormalWeb"/>
        <w:numPr>
          <w:ilvl w:val="0"/>
          <w:numId w:val="4"/>
        </w:numPr>
        <w:rPr>
          <w:sz w:val="22"/>
          <w:szCs w:val="22"/>
        </w:rPr>
      </w:pPr>
      <w:r w:rsidRPr="009A0D6F">
        <w:rPr>
          <w:rFonts w:ascii="Arial" w:hAnsi="Arial" w:cs="Arial"/>
          <w:sz w:val="22"/>
          <w:szCs w:val="22"/>
        </w:rPr>
        <w:t>Provision of additional facilities laundry, sluice, clinical waste for cohorted areas.</w:t>
      </w:r>
    </w:p>
    <w:p w14:paraId="514916CE" w14:textId="4F7CB269" w:rsidR="00FD4D65" w:rsidRPr="009A0D6F" w:rsidRDefault="00FD4D65" w:rsidP="009A0D6F">
      <w:pPr>
        <w:pStyle w:val="NormalWeb"/>
        <w:numPr>
          <w:ilvl w:val="0"/>
          <w:numId w:val="4"/>
        </w:numPr>
        <w:rPr>
          <w:sz w:val="22"/>
          <w:szCs w:val="22"/>
        </w:rPr>
      </w:pPr>
      <w:r w:rsidRPr="009A0D6F">
        <w:rPr>
          <w:rFonts w:ascii="Arial" w:hAnsi="Arial" w:cs="Arial"/>
          <w:sz w:val="22"/>
          <w:szCs w:val="22"/>
        </w:rPr>
        <w:t>Rearranging/</w:t>
      </w:r>
      <w:r w:rsidR="009A0D6F">
        <w:rPr>
          <w:rFonts w:ascii="Arial" w:hAnsi="Arial" w:cs="Arial"/>
          <w:sz w:val="22"/>
          <w:szCs w:val="22"/>
        </w:rPr>
        <w:t>c</w:t>
      </w:r>
      <w:r w:rsidRPr="009A0D6F">
        <w:rPr>
          <w:rFonts w:ascii="Arial" w:hAnsi="Arial" w:cs="Arial"/>
          <w:sz w:val="22"/>
          <w:szCs w:val="22"/>
        </w:rPr>
        <w:t xml:space="preserve">reation of </w:t>
      </w:r>
      <w:r w:rsidR="009A0D6F">
        <w:rPr>
          <w:rFonts w:ascii="Arial" w:hAnsi="Arial" w:cs="Arial"/>
          <w:sz w:val="22"/>
          <w:szCs w:val="22"/>
        </w:rPr>
        <w:t>additional</w:t>
      </w:r>
      <w:r w:rsidRPr="009A0D6F">
        <w:rPr>
          <w:rFonts w:ascii="Arial" w:hAnsi="Arial" w:cs="Arial"/>
          <w:sz w:val="22"/>
          <w:szCs w:val="22"/>
        </w:rPr>
        <w:t xml:space="preserve"> communal areas internal and external for cohorted residents including provision of facilities for handwashing, refreshments etc</w:t>
      </w:r>
      <w:r w:rsidR="003C3C3B" w:rsidRPr="009A0D6F">
        <w:rPr>
          <w:rFonts w:ascii="Arial" w:hAnsi="Arial" w:cs="Arial"/>
          <w:sz w:val="22"/>
          <w:szCs w:val="22"/>
        </w:rPr>
        <w:t>.</w:t>
      </w:r>
    </w:p>
    <w:p w14:paraId="1473535A" w14:textId="73BA6A46" w:rsidR="00F25A19" w:rsidRPr="009A0D6F" w:rsidRDefault="00F25A19" w:rsidP="009A0D6F">
      <w:pPr>
        <w:pStyle w:val="NormalWeb"/>
        <w:numPr>
          <w:ilvl w:val="0"/>
          <w:numId w:val="4"/>
        </w:numPr>
        <w:rPr>
          <w:sz w:val="22"/>
          <w:szCs w:val="22"/>
        </w:rPr>
      </w:pPr>
      <w:r w:rsidRPr="009A0D6F">
        <w:rPr>
          <w:rFonts w:ascii="Arial" w:hAnsi="Arial" w:cs="Arial"/>
          <w:sz w:val="22"/>
          <w:szCs w:val="22"/>
        </w:rPr>
        <w:t>Signage</w:t>
      </w:r>
      <w:r w:rsidR="00FD4D65" w:rsidRPr="009A0D6F">
        <w:rPr>
          <w:rFonts w:ascii="Arial" w:hAnsi="Arial" w:cs="Arial"/>
          <w:sz w:val="22"/>
          <w:szCs w:val="22"/>
        </w:rPr>
        <w:t xml:space="preserve"> to support social distancing and IPC measures</w:t>
      </w:r>
      <w:r w:rsidR="003C3C3B" w:rsidRPr="009A0D6F">
        <w:rPr>
          <w:rFonts w:ascii="Arial" w:hAnsi="Arial" w:cs="Arial"/>
          <w:sz w:val="22"/>
          <w:szCs w:val="22"/>
        </w:rPr>
        <w:t>.</w:t>
      </w:r>
    </w:p>
    <w:p w14:paraId="78F807BB" w14:textId="379A6208" w:rsidR="00DB079C" w:rsidRPr="009A0D6F" w:rsidRDefault="00DB079C" w:rsidP="009A0D6F">
      <w:pPr>
        <w:pStyle w:val="NormalWeb"/>
        <w:numPr>
          <w:ilvl w:val="0"/>
          <w:numId w:val="4"/>
        </w:numPr>
        <w:rPr>
          <w:sz w:val="22"/>
          <w:szCs w:val="22"/>
        </w:rPr>
      </w:pPr>
      <w:r w:rsidRPr="009A0D6F">
        <w:rPr>
          <w:rFonts w:ascii="Arial" w:hAnsi="Arial" w:cs="Arial"/>
          <w:sz w:val="22"/>
          <w:szCs w:val="22"/>
        </w:rPr>
        <w:t xml:space="preserve">Payments to offset reduced occupancy where this is required to implement appropriate cohorting/zoning of residential establishments. </w:t>
      </w:r>
    </w:p>
    <w:p w14:paraId="46D05138" w14:textId="7B15606B" w:rsidR="0033508E" w:rsidRPr="009A0D6F" w:rsidRDefault="0033508E" w:rsidP="009A0D6F">
      <w:pPr>
        <w:numPr>
          <w:ilvl w:val="0"/>
          <w:numId w:val="4"/>
        </w:numPr>
        <w:pBdr>
          <w:top w:val="nil"/>
          <w:left w:val="nil"/>
          <w:bottom w:val="nil"/>
          <w:right w:val="nil"/>
          <w:between w:val="nil"/>
        </w:pBdr>
        <w:spacing w:before="100" w:beforeAutospacing="1" w:after="100" w:afterAutospacing="1"/>
        <w:rPr>
          <w:rFonts w:ascii="Arial" w:eastAsia="Arial" w:hAnsi="Arial" w:cs="Arial"/>
          <w:sz w:val="22"/>
          <w:szCs w:val="22"/>
        </w:rPr>
      </w:pPr>
      <w:r w:rsidRPr="009A0D6F">
        <w:rPr>
          <w:rFonts w:ascii="Arial" w:eastAsia="Arial" w:hAnsi="Arial" w:cs="Arial"/>
          <w:sz w:val="22"/>
          <w:szCs w:val="22"/>
        </w:rPr>
        <w:t xml:space="preserve">Rearranging rota / </w:t>
      </w:r>
      <w:r w:rsidR="009A0D6F">
        <w:rPr>
          <w:rFonts w:ascii="Arial" w:eastAsia="Arial" w:hAnsi="Arial" w:cs="Arial"/>
          <w:sz w:val="22"/>
          <w:szCs w:val="22"/>
        </w:rPr>
        <w:t>r</w:t>
      </w:r>
      <w:r w:rsidRPr="009A0D6F">
        <w:rPr>
          <w:rFonts w:ascii="Arial" w:eastAsia="Arial" w:hAnsi="Arial" w:cs="Arial"/>
          <w:sz w:val="22"/>
          <w:szCs w:val="22"/>
        </w:rPr>
        <w:t>enegotiating contracts for additional hours</w:t>
      </w:r>
      <w:r w:rsidR="003C3C3B" w:rsidRPr="009A0D6F">
        <w:rPr>
          <w:rFonts w:ascii="Arial" w:eastAsia="Arial" w:hAnsi="Arial" w:cs="Arial"/>
          <w:sz w:val="22"/>
          <w:szCs w:val="22"/>
        </w:rPr>
        <w:t>.</w:t>
      </w:r>
      <w:r w:rsidRPr="009A0D6F">
        <w:rPr>
          <w:rFonts w:ascii="Arial" w:eastAsia="Arial" w:hAnsi="Arial" w:cs="Arial"/>
          <w:sz w:val="22"/>
          <w:szCs w:val="22"/>
        </w:rPr>
        <w:t xml:space="preserve"> </w:t>
      </w:r>
    </w:p>
    <w:p w14:paraId="10EA3491" w14:textId="77777777" w:rsidR="00C97F54" w:rsidRPr="00C97F54" w:rsidRDefault="00C97F54" w:rsidP="00C97F54">
      <w:pPr>
        <w:pStyle w:val="NormalWeb"/>
        <w:ind w:left="720"/>
        <w:rPr>
          <w:sz w:val="22"/>
          <w:szCs w:val="22"/>
        </w:rPr>
      </w:pPr>
    </w:p>
    <w:p w14:paraId="6DCA1553" w14:textId="18DDD2BC" w:rsidR="009A0D6F" w:rsidRPr="009A0D6F" w:rsidRDefault="00F25A19" w:rsidP="009A0D6F">
      <w:pPr>
        <w:pStyle w:val="NormalWeb"/>
        <w:numPr>
          <w:ilvl w:val="0"/>
          <w:numId w:val="4"/>
        </w:numPr>
        <w:rPr>
          <w:sz w:val="22"/>
          <w:szCs w:val="22"/>
        </w:rPr>
      </w:pPr>
      <w:r w:rsidRPr="009A0D6F">
        <w:rPr>
          <w:rFonts w:ascii="Arial" w:eastAsia="Arial" w:hAnsi="Arial" w:cs="Arial"/>
          <w:sz w:val="22"/>
          <w:szCs w:val="22"/>
        </w:rPr>
        <w:t xml:space="preserve">Additional hours for management team to supervise and embed staff changes </w:t>
      </w:r>
    </w:p>
    <w:p w14:paraId="49772991" w14:textId="77777777" w:rsidR="009A0D6F" w:rsidRPr="009A0D6F" w:rsidRDefault="00F25A19" w:rsidP="009A0D6F">
      <w:pPr>
        <w:pStyle w:val="NormalWeb"/>
        <w:numPr>
          <w:ilvl w:val="0"/>
          <w:numId w:val="4"/>
        </w:numPr>
        <w:rPr>
          <w:sz w:val="22"/>
          <w:szCs w:val="22"/>
        </w:rPr>
      </w:pPr>
      <w:r w:rsidRPr="009A0D6F">
        <w:rPr>
          <w:rFonts w:ascii="Arial" w:eastAsia="Arial" w:hAnsi="Arial" w:cs="Arial"/>
          <w:sz w:val="22"/>
          <w:szCs w:val="22"/>
        </w:rPr>
        <w:t xml:space="preserve">Utilising void rooms for </w:t>
      </w:r>
      <w:r w:rsidR="003C3C3B" w:rsidRPr="009A0D6F">
        <w:rPr>
          <w:rFonts w:ascii="Arial" w:eastAsia="Arial" w:hAnsi="Arial" w:cs="Arial"/>
          <w:sz w:val="22"/>
          <w:szCs w:val="22"/>
        </w:rPr>
        <w:t>c</w:t>
      </w:r>
      <w:r w:rsidRPr="009A0D6F">
        <w:rPr>
          <w:rFonts w:ascii="Arial" w:eastAsia="Arial" w:hAnsi="Arial" w:cs="Arial"/>
          <w:sz w:val="22"/>
          <w:szCs w:val="22"/>
        </w:rPr>
        <w:t>hanging or storage facilities in cohorted areas to minimise staff movement between areas</w:t>
      </w:r>
      <w:r w:rsidR="00FD4D65" w:rsidRPr="009A0D6F">
        <w:rPr>
          <w:rFonts w:ascii="Arial" w:eastAsia="Arial" w:hAnsi="Arial" w:cs="Arial"/>
          <w:sz w:val="22"/>
          <w:szCs w:val="22"/>
        </w:rPr>
        <w:t>.</w:t>
      </w:r>
    </w:p>
    <w:p w14:paraId="0A8F003E" w14:textId="3A6E8AB2" w:rsidR="00F25A19" w:rsidRPr="009A0D6F" w:rsidRDefault="00F25A19" w:rsidP="009A0D6F">
      <w:pPr>
        <w:pStyle w:val="NormalWeb"/>
        <w:numPr>
          <w:ilvl w:val="0"/>
          <w:numId w:val="4"/>
        </w:numPr>
        <w:rPr>
          <w:sz w:val="22"/>
          <w:szCs w:val="22"/>
        </w:rPr>
      </w:pPr>
      <w:r w:rsidRPr="009A0D6F">
        <w:rPr>
          <w:rFonts w:ascii="Arial" w:eastAsia="Arial" w:hAnsi="Arial" w:cs="Arial"/>
          <w:sz w:val="22"/>
          <w:szCs w:val="22"/>
        </w:rPr>
        <w:t>Communication devices to reduce physical movement between cohorted areas</w:t>
      </w:r>
      <w:r w:rsidR="003C3C3B" w:rsidRPr="009A0D6F">
        <w:rPr>
          <w:rFonts w:ascii="Arial" w:eastAsia="Arial" w:hAnsi="Arial" w:cs="Arial"/>
          <w:sz w:val="22"/>
          <w:szCs w:val="22"/>
        </w:rPr>
        <w:t xml:space="preserve"> such as t</w:t>
      </w:r>
      <w:r w:rsidRPr="009A0D6F">
        <w:rPr>
          <w:rFonts w:ascii="Arial" w:eastAsia="Arial" w:hAnsi="Arial" w:cs="Arial"/>
          <w:sz w:val="22"/>
          <w:szCs w:val="22"/>
        </w:rPr>
        <w:t>wo-way radios</w:t>
      </w:r>
      <w:r w:rsidR="003C3C3B" w:rsidRPr="009A0D6F">
        <w:rPr>
          <w:rFonts w:ascii="Arial" w:eastAsia="Arial" w:hAnsi="Arial" w:cs="Arial"/>
          <w:sz w:val="22"/>
          <w:szCs w:val="22"/>
        </w:rPr>
        <w:t xml:space="preserve">, </w:t>
      </w:r>
      <w:r w:rsidR="009A0D6F" w:rsidRPr="009A0D6F">
        <w:rPr>
          <w:rFonts w:ascii="Arial" w:eastAsia="Arial" w:hAnsi="Arial" w:cs="Arial"/>
          <w:sz w:val="22"/>
          <w:szCs w:val="22"/>
        </w:rPr>
        <w:t>laptops,</w:t>
      </w:r>
      <w:r w:rsidRPr="009A0D6F">
        <w:rPr>
          <w:rFonts w:ascii="Arial" w:eastAsia="Arial" w:hAnsi="Arial" w:cs="Arial"/>
          <w:sz w:val="22"/>
          <w:szCs w:val="22"/>
        </w:rPr>
        <w:t xml:space="preserve"> or tablets</w:t>
      </w:r>
      <w:r w:rsidR="003C3C3B" w:rsidRPr="009A0D6F">
        <w:rPr>
          <w:rFonts w:ascii="Arial" w:eastAsia="Arial" w:hAnsi="Arial" w:cs="Arial"/>
          <w:sz w:val="22"/>
          <w:szCs w:val="22"/>
        </w:rPr>
        <w:t>.</w:t>
      </w:r>
    </w:p>
    <w:p w14:paraId="2B090425" w14:textId="728F5717" w:rsidR="00F25A19" w:rsidRPr="009A0D6F" w:rsidRDefault="00F25A19" w:rsidP="009A0D6F">
      <w:pPr>
        <w:numPr>
          <w:ilvl w:val="0"/>
          <w:numId w:val="4"/>
        </w:numPr>
        <w:pBdr>
          <w:top w:val="nil"/>
          <w:left w:val="nil"/>
          <w:bottom w:val="nil"/>
          <w:right w:val="nil"/>
          <w:between w:val="nil"/>
        </w:pBdr>
        <w:shd w:val="clear" w:color="auto" w:fill="FFFFFF"/>
        <w:spacing w:before="100" w:beforeAutospacing="1" w:after="100" w:afterAutospacing="1"/>
        <w:rPr>
          <w:rFonts w:ascii="Arial" w:eastAsia="Arial" w:hAnsi="Arial" w:cs="Arial"/>
          <w:sz w:val="22"/>
          <w:szCs w:val="22"/>
        </w:rPr>
      </w:pPr>
      <w:r w:rsidRPr="009A0D6F">
        <w:rPr>
          <w:rFonts w:ascii="Arial" w:eastAsia="Arial" w:hAnsi="Arial" w:cs="Arial"/>
          <w:sz w:val="22"/>
          <w:szCs w:val="22"/>
        </w:rPr>
        <w:t xml:space="preserve">Boost </w:t>
      </w:r>
      <w:r w:rsidR="009A0D6F" w:rsidRPr="009A0D6F">
        <w:rPr>
          <w:rFonts w:ascii="Arial" w:eastAsia="Arial" w:hAnsi="Arial" w:cs="Arial"/>
          <w:sz w:val="22"/>
          <w:szCs w:val="22"/>
        </w:rPr>
        <w:t>Wi-Fi</w:t>
      </w:r>
      <w:r w:rsidRPr="009A0D6F">
        <w:rPr>
          <w:rFonts w:ascii="Arial" w:eastAsia="Arial" w:hAnsi="Arial" w:cs="Arial"/>
          <w:sz w:val="22"/>
          <w:szCs w:val="22"/>
        </w:rPr>
        <w:t xml:space="preserve"> connection to enable Telemeds and communication devices to work in the home and reduce footfall</w:t>
      </w:r>
      <w:r w:rsidR="003C3C3B" w:rsidRPr="009A0D6F">
        <w:rPr>
          <w:rFonts w:ascii="Arial" w:eastAsia="Arial" w:hAnsi="Arial" w:cs="Arial"/>
          <w:sz w:val="22"/>
          <w:szCs w:val="22"/>
        </w:rPr>
        <w:t>.</w:t>
      </w:r>
    </w:p>
    <w:p w14:paraId="48536FE8" w14:textId="44CBDB17" w:rsidR="006C3E14" w:rsidRPr="009A0D6F" w:rsidRDefault="006C3E14" w:rsidP="009A0D6F">
      <w:pPr>
        <w:numPr>
          <w:ilvl w:val="0"/>
          <w:numId w:val="4"/>
        </w:numPr>
        <w:pBdr>
          <w:top w:val="nil"/>
          <w:left w:val="nil"/>
          <w:bottom w:val="nil"/>
          <w:right w:val="nil"/>
          <w:between w:val="nil"/>
        </w:pBdr>
        <w:shd w:val="clear" w:color="auto" w:fill="FFFFFF"/>
        <w:spacing w:before="100" w:beforeAutospacing="1" w:after="100" w:afterAutospacing="1"/>
        <w:rPr>
          <w:rFonts w:ascii="Arial" w:eastAsia="Arial" w:hAnsi="Arial" w:cs="Arial"/>
          <w:sz w:val="22"/>
          <w:szCs w:val="22"/>
        </w:rPr>
      </w:pPr>
      <w:r w:rsidRPr="009A0D6F">
        <w:rPr>
          <w:rFonts w:ascii="Arial" w:eastAsia="Arial" w:hAnsi="Arial" w:cs="Arial"/>
          <w:sz w:val="22"/>
          <w:szCs w:val="22"/>
        </w:rPr>
        <w:t xml:space="preserve">Hardware, </w:t>
      </w:r>
      <w:r w:rsidR="009A0D6F" w:rsidRPr="009A0D6F">
        <w:rPr>
          <w:rFonts w:ascii="Arial" w:eastAsia="Arial" w:hAnsi="Arial" w:cs="Arial"/>
          <w:sz w:val="22"/>
          <w:szCs w:val="22"/>
        </w:rPr>
        <w:t>software,</w:t>
      </w:r>
      <w:r w:rsidRPr="009A0D6F">
        <w:rPr>
          <w:rFonts w:ascii="Arial" w:eastAsia="Arial" w:hAnsi="Arial" w:cs="Arial"/>
          <w:sz w:val="22"/>
          <w:szCs w:val="22"/>
        </w:rPr>
        <w:t xml:space="preserve"> and electronic systems to enable remote working</w:t>
      </w:r>
    </w:p>
    <w:p w14:paraId="375A9006" w14:textId="77777777" w:rsidR="00DB079C" w:rsidRPr="009A0D6F" w:rsidRDefault="00DB079C" w:rsidP="009A0D6F">
      <w:pPr>
        <w:pStyle w:val="ListParagraph"/>
        <w:spacing w:before="100" w:beforeAutospacing="1" w:after="100" w:afterAutospacing="1"/>
        <w:rPr>
          <w:b/>
          <w:bCs/>
          <w:sz w:val="22"/>
          <w:szCs w:val="22"/>
        </w:rPr>
      </w:pPr>
    </w:p>
    <w:p w14:paraId="6966F52D" w14:textId="0B7ACA2E" w:rsidR="00DB079C" w:rsidRPr="009A0D6F" w:rsidRDefault="00DB079C" w:rsidP="009A0D6F">
      <w:pPr>
        <w:pStyle w:val="NormalWeb"/>
        <w:numPr>
          <w:ilvl w:val="0"/>
          <w:numId w:val="1"/>
        </w:numPr>
        <w:rPr>
          <w:b/>
          <w:bCs/>
          <w:sz w:val="22"/>
          <w:szCs w:val="22"/>
        </w:rPr>
      </w:pPr>
      <w:r w:rsidRPr="009A0D6F">
        <w:rPr>
          <w:rFonts w:ascii="Arial,Bold" w:hAnsi="Arial,Bold"/>
          <w:b/>
          <w:bCs/>
          <w:sz w:val="22"/>
          <w:szCs w:val="22"/>
        </w:rPr>
        <w:t xml:space="preserve">Supporting active recruitment of additional staff (and volunteers) if </w:t>
      </w:r>
      <w:r w:rsidR="009A0D6F" w:rsidRPr="009A0D6F">
        <w:rPr>
          <w:rFonts w:ascii="Arial,Bold" w:hAnsi="Arial,Bold"/>
          <w:b/>
          <w:bCs/>
          <w:sz w:val="22"/>
          <w:szCs w:val="22"/>
        </w:rPr>
        <w:t>they are</w:t>
      </w:r>
      <w:r w:rsidRPr="009A0D6F">
        <w:rPr>
          <w:rFonts w:ascii="Arial,Bold" w:hAnsi="Arial,Bold"/>
          <w:b/>
          <w:bCs/>
          <w:sz w:val="22"/>
          <w:szCs w:val="22"/>
        </w:rPr>
        <w:t xml:space="preserve"> needed to enable staff to work: </w:t>
      </w:r>
    </w:p>
    <w:p w14:paraId="32ACED07" w14:textId="1F2625DF" w:rsidR="00B956D4" w:rsidRPr="009A0D6F" w:rsidRDefault="00B956D4" w:rsidP="009A0D6F">
      <w:pPr>
        <w:numPr>
          <w:ilvl w:val="0"/>
          <w:numId w:val="5"/>
        </w:numPr>
        <w:pBdr>
          <w:top w:val="nil"/>
          <w:left w:val="nil"/>
          <w:bottom w:val="nil"/>
          <w:right w:val="nil"/>
          <w:between w:val="nil"/>
        </w:pBdr>
        <w:spacing w:before="100" w:beforeAutospacing="1" w:after="100" w:afterAutospacing="1"/>
        <w:rPr>
          <w:rFonts w:ascii="Arial" w:eastAsia="Arial" w:hAnsi="Arial" w:cs="Arial"/>
          <w:sz w:val="22"/>
          <w:szCs w:val="22"/>
        </w:rPr>
      </w:pPr>
      <w:r w:rsidRPr="009A0D6F">
        <w:rPr>
          <w:rFonts w:ascii="Arial" w:eastAsia="Arial" w:hAnsi="Arial" w:cs="Arial"/>
          <w:sz w:val="22"/>
          <w:szCs w:val="22"/>
        </w:rPr>
        <w:t>Recruitment and retention costs, induction, training, and supervision time for new/returning recruits</w:t>
      </w:r>
      <w:r w:rsidR="009A0D6F">
        <w:rPr>
          <w:rFonts w:ascii="Arial" w:eastAsia="Arial" w:hAnsi="Arial" w:cs="Arial"/>
          <w:sz w:val="22"/>
          <w:szCs w:val="22"/>
        </w:rPr>
        <w:t>.</w:t>
      </w:r>
    </w:p>
    <w:p w14:paraId="38A08278" w14:textId="648BB30E" w:rsidR="00B956D4" w:rsidRPr="009A0D6F" w:rsidRDefault="00B956D4" w:rsidP="009A0D6F">
      <w:pPr>
        <w:numPr>
          <w:ilvl w:val="0"/>
          <w:numId w:val="5"/>
        </w:numPr>
        <w:pBdr>
          <w:top w:val="nil"/>
          <w:left w:val="nil"/>
          <w:bottom w:val="nil"/>
          <w:right w:val="nil"/>
          <w:between w:val="nil"/>
        </w:pBdr>
        <w:spacing w:before="100" w:beforeAutospacing="1" w:after="100" w:afterAutospacing="1"/>
        <w:rPr>
          <w:rFonts w:ascii="Arial" w:eastAsia="Arial" w:hAnsi="Arial" w:cs="Arial"/>
          <w:sz w:val="22"/>
          <w:szCs w:val="22"/>
        </w:rPr>
      </w:pPr>
      <w:r w:rsidRPr="009A0D6F">
        <w:rPr>
          <w:rFonts w:ascii="Arial" w:eastAsia="Arial" w:hAnsi="Arial" w:cs="Arial"/>
          <w:sz w:val="22"/>
          <w:szCs w:val="22"/>
        </w:rPr>
        <w:t xml:space="preserve">Additional staffing to support: </w:t>
      </w:r>
    </w:p>
    <w:p w14:paraId="508FC980" w14:textId="12652807" w:rsidR="00B956D4" w:rsidRPr="009A0D6F" w:rsidRDefault="00B956D4" w:rsidP="009A0D6F">
      <w:pPr>
        <w:numPr>
          <w:ilvl w:val="1"/>
          <w:numId w:val="5"/>
        </w:numPr>
        <w:pBdr>
          <w:top w:val="nil"/>
          <w:left w:val="nil"/>
          <w:bottom w:val="nil"/>
          <w:right w:val="nil"/>
          <w:between w:val="nil"/>
        </w:pBdr>
        <w:spacing w:before="100" w:beforeAutospacing="1" w:after="100" w:afterAutospacing="1"/>
        <w:rPr>
          <w:rFonts w:ascii="Arial" w:eastAsia="Arial" w:hAnsi="Arial" w:cs="Arial"/>
          <w:sz w:val="22"/>
          <w:szCs w:val="22"/>
        </w:rPr>
      </w:pPr>
      <w:r w:rsidRPr="009A0D6F">
        <w:rPr>
          <w:rFonts w:ascii="Arial" w:eastAsia="Arial" w:hAnsi="Arial" w:cs="Arial"/>
          <w:sz w:val="22"/>
          <w:szCs w:val="22"/>
        </w:rPr>
        <w:t>Bank staff</w:t>
      </w:r>
    </w:p>
    <w:p w14:paraId="79992D67" w14:textId="200A4049" w:rsidR="00B956D4" w:rsidRPr="009A0D6F" w:rsidRDefault="00B956D4" w:rsidP="009A0D6F">
      <w:pPr>
        <w:numPr>
          <w:ilvl w:val="1"/>
          <w:numId w:val="5"/>
        </w:numPr>
        <w:pBdr>
          <w:top w:val="nil"/>
          <w:left w:val="nil"/>
          <w:bottom w:val="nil"/>
          <w:right w:val="nil"/>
          <w:between w:val="nil"/>
        </w:pBdr>
        <w:spacing w:before="100" w:beforeAutospacing="1" w:after="100" w:afterAutospacing="1"/>
        <w:rPr>
          <w:rFonts w:ascii="Arial" w:eastAsia="Arial" w:hAnsi="Arial" w:cs="Arial"/>
          <w:sz w:val="22"/>
          <w:szCs w:val="22"/>
        </w:rPr>
      </w:pPr>
      <w:r w:rsidRPr="009A0D6F">
        <w:rPr>
          <w:rFonts w:ascii="Arial" w:eastAsia="Arial" w:hAnsi="Arial" w:cs="Arial"/>
          <w:sz w:val="22"/>
          <w:szCs w:val="22"/>
        </w:rPr>
        <w:t>Completing capacity tracker and other COVID-19 requested reporting</w:t>
      </w:r>
    </w:p>
    <w:p w14:paraId="3A0B830C" w14:textId="4671217E" w:rsidR="00B956D4" w:rsidRPr="009A0D6F" w:rsidRDefault="00B956D4" w:rsidP="009A0D6F">
      <w:pPr>
        <w:numPr>
          <w:ilvl w:val="1"/>
          <w:numId w:val="5"/>
        </w:numPr>
        <w:pBdr>
          <w:top w:val="nil"/>
          <w:left w:val="nil"/>
          <w:bottom w:val="nil"/>
          <w:right w:val="nil"/>
          <w:between w:val="nil"/>
        </w:pBdr>
        <w:spacing w:before="100" w:beforeAutospacing="1" w:after="100" w:afterAutospacing="1"/>
        <w:rPr>
          <w:rFonts w:ascii="Arial" w:eastAsia="Arial" w:hAnsi="Arial" w:cs="Arial"/>
          <w:sz w:val="22"/>
          <w:szCs w:val="22"/>
        </w:rPr>
      </w:pPr>
      <w:r w:rsidRPr="009A0D6F">
        <w:rPr>
          <w:rFonts w:ascii="Arial" w:eastAsia="Arial" w:hAnsi="Arial" w:cs="Arial"/>
          <w:sz w:val="22"/>
          <w:szCs w:val="22"/>
        </w:rPr>
        <w:t>Managing visitor policy</w:t>
      </w:r>
    </w:p>
    <w:p w14:paraId="1D84240F" w14:textId="5AB9BAEC" w:rsidR="00B956D4" w:rsidRPr="009A0D6F" w:rsidRDefault="00B956D4" w:rsidP="009A0D6F">
      <w:pPr>
        <w:numPr>
          <w:ilvl w:val="1"/>
          <w:numId w:val="5"/>
        </w:numPr>
        <w:pBdr>
          <w:top w:val="nil"/>
          <w:left w:val="nil"/>
          <w:bottom w:val="nil"/>
          <w:right w:val="nil"/>
          <w:between w:val="nil"/>
        </w:pBdr>
        <w:spacing w:before="100" w:beforeAutospacing="1" w:after="100" w:afterAutospacing="1"/>
        <w:rPr>
          <w:rFonts w:ascii="Arial" w:eastAsia="Arial" w:hAnsi="Arial" w:cs="Arial"/>
          <w:sz w:val="22"/>
          <w:szCs w:val="22"/>
        </w:rPr>
      </w:pPr>
      <w:r w:rsidRPr="009A0D6F">
        <w:rPr>
          <w:rFonts w:ascii="Arial" w:eastAsia="Arial" w:hAnsi="Arial" w:cs="Arial"/>
          <w:sz w:val="22"/>
          <w:szCs w:val="22"/>
        </w:rPr>
        <w:t>Test and trace management</w:t>
      </w:r>
    </w:p>
    <w:p w14:paraId="68478A2B" w14:textId="5E611B44" w:rsidR="00B956D4" w:rsidRPr="009A0D6F" w:rsidRDefault="00B956D4" w:rsidP="009A0D6F">
      <w:pPr>
        <w:numPr>
          <w:ilvl w:val="1"/>
          <w:numId w:val="5"/>
        </w:numPr>
        <w:pBdr>
          <w:top w:val="nil"/>
          <w:left w:val="nil"/>
          <w:bottom w:val="nil"/>
          <w:right w:val="nil"/>
          <w:between w:val="nil"/>
        </w:pBdr>
        <w:spacing w:before="100" w:beforeAutospacing="1" w:after="100" w:afterAutospacing="1"/>
        <w:rPr>
          <w:rFonts w:ascii="Arial" w:eastAsia="Arial" w:hAnsi="Arial" w:cs="Arial"/>
          <w:sz w:val="22"/>
          <w:szCs w:val="22"/>
        </w:rPr>
      </w:pPr>
      <w:r w:rsidRPr="009A0D6F">
        <w:rPr>
          <w:rFonts w:ascii="Arial" w:eastAsia="Arial" w:hAnsi="Arial" w:cs="Arial"/>
          <w:sz w:val="22"/>
          <w:szCs w:val="22"/>
        </w:rPr>
        <w:t>Appointing infection control champions</w:t>
      </w:r>
    </w:p>
    <w:p w14:paraId="366CA3D6" w14:textId="574ADB44" w:rsidR="00B956D4" w:rsidRPr="009A0D6F" w:rsidRDefault="00B956D4" w:rsidP="009A0D6F">
      <w:pPr>
        <w:numPr>
          <w:ilvl w:val="1"/>
          <w:numId w:val="5"/>
        </w:numPr>
        <w:pBdr>
          <w:top w:val="nil"/>
          <w:left w:val="nil"/>
          <w:bottom w:val="nil"/>
          <w:right w:val="nil"/>
          <w:between w:val="nil"/>
        </w:pBdr>
        <w:spacing w:before="100" w:beforeAutospacing="1" w:after="100" w:afterAutospacing="1"/>
        <w:rPr>
          <w:rFonts w:ascii="Times New Roman" w:hAnsi="Times New Roman" w:cs="Times New Roman"/>
          <w:sz w:val="22"/>
          <w:szCs w:val="22"/>
        </w:rPr>
      </w:pPr>
      <w:r w:rsidRPr="009A0D6F">
        <w:rPr>
          <w:rFonts w:ascii="Arial" w:eastAsia="Arial" w:hAnsi="Arial" w:cs="Arial"/>
          <w:sz w:val="22"/>
          <w:szCs w:val="22"/>
        </w:rPr>
        <w:t>Additional cleaning and IPC measures</w:t>
      </w:r>
    </w:p>
    <w:p w14:paraId="7EBEF554" w14:textId="4E5FF138" w:rsidR="003C3C3B" w:rsidRPr="009A0D6F" w:rsidRDefault="00B956D4" w:rsidP="009A0D6F">
      <w:pPr>
        <w:numPr>
          <w:ilvl w:val="0"/>
          <w:numId w:val="5"/>
        </w:numPr>
        <w:shd w:val="clear" w:color="auto" w:fill="FFFFFF"/>
        <w:spacing w:before="100" w:beforeAutospacing="1" w:after="100" w:afterAutospacing="1"/>
        <w:rPr>
          <w:rFonts w:ascii="Times New Roman" w:hAnsi="Times New Roman" w:cs="Times New Roman"/>
          <w:sz w:val="22"/>
          <w:szCs w:val="22"/>
        </w:rPr>
      </w:pPr>
      <w:r w:rsidRPr="009A0D6F">
        <w:rPr>
          <w:rFonts w:ascii="Arial" w:eastAsia="Arial" w:hAnsi="Arial" w:cs="Arial"/>
          <w:sz w:val="22"/>
          <w:szCs w:val="22"/>
        </w:rPr>
        <w:t>Recruitment costs - indeed, Facebook and recruitment office costs</w:t>
      </w:r>
    </w:p>
    <w:p w14:paraId="6ABF08EB" w14:textId="576CA9E7" w:rsidR="00B956D4" w:rsidRPr="009A0D6F" w:rsidRDefault="00B956D4" w:rsidP="009A0D6F">
      <w:pPr>
        <w:numPr>
          <w:ilvl w:val="0"/>
          <w:numId w:val="5"/>
        </w:numPr>
        <w:shd w:val="clear" w:color="auto" w:fill="FFFFFF"/>
        <w:spacing w:before="100" w:beforeAutospacing="1" w:after="100" w:afterAutospacing="1"/>
        <w:rPr>
          <w:rFonts w:ascii="Times New Roman" w:hAnsi="Times New Roman" w:cs="Times New Roman"/>
          <w:sz w:val="22"/>
          <w:szCs w:val="22"/>
        </w:rPr>
      </w:pPr>
      <w:r w:rsidRPr="009A0D6F">
        <w:rPr>
          <w:rFonts w:ascii="Arial" w:hAnsi="Arial" w:cs="Arial"/>
          <w:sz w:val="22"/>
          <w:szCs w:val="22"/>
        </w:rPr>
        <w:t>Associated management costs</w:t>
      </w:r>
    </w:p>
    <w:p w14:paraId="6A3F1E19" w14:textId="3402C42F" w:rsidR="00B956D4" w:rsidRPr="009A0D6F" w:rsidRDefault="00B956D4" w:rsidP="009A0D6F">
      <w:pPr>
        <w:pStyle w:val="NormalWeb"/>
        <w:numPr>
          <w:ilvl w:val="0"/>
          <w:numId w:val="5"/>
        </w:numPr>
        <w:rPr>
          <w:sz w:val="22"/>
          <w:szCs w:val="22"/>
        </w:rPr>
      </w:pPr>
      <w:r w:rsidRPr="009A0D6F">
        <w:rPr>
          <w:rFonts w:ascii="Arial" w:hAnsi="Arial" w:cs="Arial"/>
          <w:sz w:val="22"/>
          <w:szCs w:val="22"/>
        </w:rPr>
        <w:t>Training costs:</w:t>
      </w:r>
    </w:p>
    <w:p w14:paraId="55961F09" w14:textId="77777777" w:rsidR="003C3C3B" w:rsidRPr="009A0D6F" w:rsidRDefault="003C3C3B" w:rsidP="009A0D6F">
      <w:pPr>
        <w:pStyle w:val="NormalWeb"/>
        <w:numPr>
          <w:ilvl w:val="1"/>
          <w:numId w:val="5"/>
        </w:numPr>
        <w:pBdr>
          <w:top w:val="nil"/>
          <w:left w:val="nil"/>
          <w:bottom w:val="nil"/>
          <w:right w:val="nil"/>
          <w:between w:val="nil"/>
        </w:pBdr>
        <w:shd w:val="clear" w:color="auto" w:fill="FFFFFF"/>
        <w:rPr>
          <w:rFonts w:ascii="Arial" w:eastAsia="Arial" w:hAnsi="Arial" w:cs="Arial"/>
          <w:sz w:val="22"/>
          <w:szCs w:val="22"/>
        </w:rPr>
      </w:pPr>
      <w:r w:rsidRPr="009A0D6F">
        <w:rPr>
          <w:rFonts w:ascii="Arial" w:hAnsi="Arial" w:cs="Arial"/>
          <w:sz w:val="22"/>
          <w:szCs w:val="22"/>
        </w:rPr>
        <w:t>T</w:t>
      </w:r>
      <w:r w:rsidR="00B956D4" w:rsidRPr="009A0D6F">
        <w:rPr>
          <w:rFonts w:ascii="Arial" w:hAnsi="Arial" w:cs="Arial"/>
          <w:sz w:val="22"/>
          <w:szCs w:val="22"/>
        </w:rPr>
        <w:t xml:space="preserve">rain </w:t>
      </w:r>
      <w:r w:rsidR="00B956D4" w:rsidRPr="009A0D6F">
        <w:rPr>
          <w:rFonts w:ascii="Arial" w:eastAsia="Arial" w:hAnsi="Arial" w:cs="Arial"/>
          <w:sz w:val="22"/>
          <w:szCs w:val="22"/>
        </w:rPr>
        <w:t>the Trainer training costs for back-up Training Office</w:t>
      </w:r>
      <w:r w:rsidRPr="009A0D6F">
        <w:rPr>
          <w:rFonts w:ascii="Arial" w:eastAsia="Arial" w:hAnsi="Arial" w:cs="Arial"/>
          <w:sz w:val="22"/>
          <w:szCs w:val="22"/>
        </w:rPr>
        <w:t>r</w:t>
      </w:r>
    </w:p>
    <w:p w14:paraId="2C904AE3" w14:textId="25E6AB83" w:rsidR="00B956D4" w:rsidRPr="009A0D6F" w:rsidRDefault="009970E7" w:rsidP="009A0D6F">
      <w:pPr>
        <w:pStyle w:val="NormalWeb"/>
        <w:numPr>
          <w:ilvl w:val="1"/>
          <w:numId w:val="5"/>
        </w:numPr>
        <w:pBdr>
          <w:top w:val="nil"/>
          <w:left w:val="nil"/>
          <w:bottom w:val="nil"/>
          <w:right w:val="nil"/>
          <w:between w:val="nil"/>
        </w:pBdr>
        <w:shd w:val="clear" w:color="auto" w:fill="FFFFFF"/>
        <w:rPr>
          <w:rFonts w:ascii="Arial" w:eastAsia="Arial" w:hAnsi="Arial" w:cs="Arial"/>
          <w:sz w:val="22"/>
          <w:szCs w:val="22"/>
        </w:rPr>
      </w:pPr>
      <w:r w:rsidRPr="009A0D6F">
        <w:rPr>
          <w:rFonts w:ascii="Arial" w:eastAsia="Arial" w:hAnsi="Arial" w:cs="Arial"/>
          <w:color w:val="000000" w:themeColor="text1"/>
          <w:sz w:val="22"/>
          <w:szCs w:val="22"/>
        </w:rPr>
        <w:t>E-learning Fees - Refresher training for existing staff and training for new staff</w:t>
      </w:r>
      <w:r w:rsidR="003C3C3B" w:rsidRPr="009A0D6F">
        <w:rPr>
          <w:rFonts w:ascii="Arial" w:eastAsia="Arial" w:hAnsi="Arial" w:cs="Arial"/>
          <w:color w:val="000000" w:themeColor="text1"/>
          <w:sz w:val="22"/>
          <w:szCs w:val="22"/>
        </w:rPr>
        <w:t xml:space="preserve"> to</w:t>
      </w:r>
      <w:r w:rsidRPr="009A0D6F">
        <w:rPr>
          <w:rFonts w:ascii="Arial" w:eastAsia="Arial" w:hAnsi="Arial" w:cs="Arial"/>
          <w:color w:val="000000" w:themeColor="text1"/>
          <w:sz w:val="22"/>
          <w:szCs w:val="22"/>
        </w:rPr>
        <w:t xml:space="preserve"> reduce face-to-face training.</w:t>
      </w:r>
    </w:p>
    <w:p w14:paraId="27FB3F62" w14:textId="186C4CA0" w:rsidR="00D25FF2" w:rsidRPr="009A0D6F" w:rsidRDefault="00D25FF2" w:rsidP="009A0D6F">
      <w:pPr>
        <w:pStyle w:val="NormalWeb"/>
        <w:numPr>
          <w:ilvl w:val="1"/>
          <w:numId w:val="5"/>
        </w:numPr>
        <w:pBdr>
          <w:top w:val="nil"/>
          <w:left w:val="nil"/>
          <w:bottom w:val="nil"/>
          <w:right w:val="nil"/>
          <w:between w:val="nil"/>
        </w:pBdr>
        <w:shd w:val="clear" w:color="auto" w:fill="FFFFFF"/>
        <w:rPr>
          <w:rFonts w:ascii="Arial" w:eastAsia="Arial" w:hAnsi="Arial" w:cs="Arial"/>
          <w:sz w:val="22"/>
          <w:szCs w:val="22"/>
        </w:rPr>
      </w:pPr>
      <w:r w:rsidRPr="009A0D6F">
        <w:rPr>
          <w:rFonts w:ascii="Arial" w:eastAsia="Arial" w:hAnsi="Arial" w:cs="Arial"/>
          <w:sz w:val="22"/>
          <w:szCs w:val="22"/>
        </w:rPr>
        <w:t xml:space="preserve">Infection Prevention and Control </w:t>
      </w:r>
      <w:r w:rsidR="00B956D4" w:rsidRPr="009A0D6F">
        <w:rPr>
          <w:rFonts w:ascii="Arial" w:eastAsia="Arial" w:hAnsi="Arial" w:cs="Arial"/>
          <w:sz w:val="22"/>
          <w:szCs w:val="22"/>
        </w:rPr>
        <w:t>t</w:t>
      </w:r>
      <w:r w:rsidRPr="009A0D6F">
        <w:rPr>
          <w:rFonts w:ascii="Arial" w:eastAsia="Arial" w:hAnsi="Arial" w:cs="Arial"/>
          <w:sz w:val="22"/>
          <w:szCs w:val="22"/>
        </w:rPr>
        <w:t xml:space="preserve">raining </w:t>
      </w:r>
    </w:p>
    <w:p w14:paraId="403F73FC" w14:textId="69B59495" w:rsidR="00B956D4" w:rsidRPr="009A0D6F" w:rsidRDefault="00B956D4" w:rsidP="009A0D6F">
      <w:pPr>
        <w:numPr>
          <w:ilvl w:val="1"/>
          <w:numId w:val="5"/>
        </w:numPr>
        <w:pBdr>
          <w:top w:val="nil"/>
          <w:left w:val="nil"/>
          <w:bottom w:val="nil"/>
          <w:right w:val="nil"/>
          <w:between w:val="nil"/>
        </w:pBdr>
        <w:shd w:val="clear" w:color="auto" w:fill="FFFFFF"/>
        <w:spacing w:before="100" w:beforeAutospacing="1" w:after="100" w:afterAutospacing="1"/>
        <w:rPr>
          <w:rFonts w:ascii="Arial" w:eastAsia="Arial" w:hAnsi="Arial" w:cs="Arial"/>
          <w:sz w:val="22"/>
          <w:szCs w:val="22"/>
        </w:rPr>
      </w:pPr>
      <w:r w:rsidRPr="009A0D6F">
        <w:rPr>
          <w:rFonts w:ascii="Arial" w:eastAsia="Arial" w:hAnsi="Arial" w:cs="Arial"/>
          <w:sz w:val="22"/>
          <w:szCs w:val="22"/>
        </w:rPr>
        <w:t>First Aid Mental Health training to support staff retention</w:t>
      </w:r>
    </w:p>
    <w:p w14:paraId="0DC456B7" w14:textId="6AC467A0" w:rsidR="00B956D4" w:rsidRPr="009A0D6F" w:rsidRDefault="006C3E14" w:rsidP="009A0D6F">
      <w:pPr>
        <w:numPr>
          <w:ilvl w:val="1"/>
          <w:numId w:val="5"/>
        </w:numPr>
        <w:pBdr>
          <w:top w:val="nil"/>
          <w:left w:val="nil"/>
          <w:bottom w:val="nil"/>
          <w:right w:val="nil"/>
          <w:between w:val="nil"/>
        </w:pBdr>
        <w:shd w:val="clear" w:color="auto" w:fill="FFFFFF"/>
        <w:spacing w:before="100" w:beforeAutospacing="1" w:after="100" w:afterAutospacing="1"/>
        <w:rPr>
          <w:rFonts w:ascii="Arial" w:eastAsia="Arial" w:hAnsi="Arial" w:cs="Arial"/>
          <w:sz w:val="22"/>
          <w:szCs w:val="22"/>
        </w:rPr>
      </w:pPr>
      <w:r w:rsidRPr="009A0D6F">
        <w:rPr>
          <w:rFonts w:ascii="Arial" w:eastAsia="Arial" w:hAnsi="Arial" w:cs="Arial"/>
          <w:sz w:val="22"/>
          <w:szCs w:val="22"/>
        </w:rPr>
        <w:t>Hardware and software to support remote training</w:t>
      </w:r>
    </w:p>
    <w:p w14:paraId="326653B3" w14:textId="139F7BC8" w:rsidR="00D25FF2" w:rsidRPr="009A0D6F" w:rsidRDefault="00E93B42" w:rsidP="009A0D6F">
      <w:pPr>
        <w:numPr>
          <w:ilvl w:val="0"/>
          <w:numId w:val="5"/>
        </w:numPr>
        <w:shd w:val="clear" w:color="auto" w:fill="FFFFFF"/>
        <w:spacing w:before="100" w:beforeAutospacing="1" w:after="100" w:afterAutospacing="1"/>
        <w:rPr>
          <w:rFonts w:ascii="Arial" w:eastAsia="Arial" w:hAnsi="Arial" w:cs="Arial"/>
          <w:sz w:val="22"/>
          <w:szCs w:val="22"/>
        </w:rPr>
      </w:pPr>
      <w:r w:rsidRPr="009A0D6F">
        <w:rPr>
          <w:rFonts w:ascii="Arial" w:eastAsia="Arial" w:hAnsi="Arial" w:cs="Arial"/>
          <w:sz w:val="22"/>
          <w:szCs w:val="22"/>
        </w:rPr>
        <w:t>P</w:t>
      </w:r>
      <w:r w:rsidR="00D25FF2" w:rsidRPr="009A0D6F">
        <w:rPr>
          <w:rFonts w:ascii="Arial" w:eastAsia="Arial" w:hAnsi="Arial" w:cs="Arial"/>
          <w:sz w:val="22"/>
          <w:szCs w:val="22"/>
        </w:rPr>
        <w:t>ay staff for attending training.</w:t>
      </w:r>
    </w:p>
    <w:p w14:paraId="006F8E36" w14:textId="21B0112B" w:rsidR="00712E0B" w:rsidRPr="009A0D6F" w:rsidRDefault="00712E0B" w:rsidP="009A0D6F">
      <w:pPr>
        <w:numPr>
          <w:ilvl w:val="0"/>
          <w:numId w:val="5"/>
        </w:numPr>
        <w:shd w:val="clear" w:color="auto" w:fill="FFFFFF"/>
        <w:spacing w:before="100" w:beforeAutospacing="1" w:after="100" w:afterAutospacing="1"/>
        <w:rPr>
          <w:rFonts w:ascii="Arial" w:eastAsia="Arial" w:hAnsi="Arial" w:cs="Arial"/>
          <w:sz w:val="22"/>
          <w:szCs w:val="22"/>
        </w:rPr>
      </w:pPr>
      <w:r w:rsidRPr="009A0D6F">
        <w:rPr>
          <w:rFonts w:ascii="Arial" w:eastAsia="Arial" w:hAnsi="Arial" w:cs="Arial"/>
          <w:sz w:val="22"/>
          <w:szCs w:val="22"/>
        </w:rPr>
        <w:t>Increased levels of competency assessment and supervision to ensure training and new ways of working are implemented.</w:t>
      </w:r>
    </w:p>
    <w:p w14:paraId="2FF6AC6B" w14:textId="77777777" w:rsidR="001562E6" w:rsidRPr="009A0D6F" w:rsidRDefault="001562E6" w:rsidP="009A0D6F">
      <w:pPr>
        <w:pBdr>
          <w:top w:val="nil"/>
          <w:left w:val="nil"/>
          <w:bottom w:val="nil"/>
          <w:right w:val="nil"/>
          <w:between w:val="nil"/>
        </w:pBdr>
        <w:spacing w:before="100" w:beforeAutospacing="1" w:after="100" w:afterAutospacing="1"/>
        <w:ind w:left="720"/>
        <w:rPr>
          <w:rFonts w:ascii="Arial" w:eastAsia="Arial" w:hAnsi="Arial" w:cs="Arial"/>
          <w:sz w:val="22"/>
          <w:szCs w:val="22"/>
        </w:rPr>
      </w:pPr>
    </w:p>
    <w:p w14:paraId="06DEF4D0" w14:textId="326289B5" w:rsidR="00DB079C" w:rsidRPr="009A0D6F" w:rsidRDefault="00DB079C" w:rsidP="009A0D6F">
      <w:pPr>
        <w:pStyle w:val="NormalWeb"/>
        <w:numPr>
          <w:ilvl w:val="0"/>
          <w:numId w:val="1"/>
        </w:numPr>
        <w:rPr>
          <w:b/>
          <w:bCs/>
          <w:sz w:val="22"/>
          <w:szCs w:val="22"/>
        </w:rPr>
      </w:pPr>
      <w:r w:rsidRPr="009A0D6F">
        <w:rPr>
          <w:rFonts w:ascii="Arial,Bold" w:hAnsi="Arial,Bold"/>
          <w:b/>
          <w:bCs/>
          <w:sz w:val="22"/>
          <w:szCs w:val="22"/>
        </w:rPr>
        <w:t xml:space="preserve">Taking steps to limit the use of public transport by members of staff </w:t>
      </w:r>
    </w:p>
    <w:p w14:paraId="71A262DA" w14:textId="6709AB48" w:rsidR="00DB079C" w:rsidRPr="009A0D6F" w:rsidRDefault="00DB079C" w:rsidP="009A0D6F">
      <w:pPr>
        <w:pStyle w:val="NormalWeb"/>
        <w:numPr>
          <w:ilvl w:val="0"/>
          <w:numId w:val="6"/>
        </w:numPr>
        <w:rPr>
          <w:sz w:val="22"/>
          <w:szCs w:val="22"/>
        </w:rPr>
      </w:pPr>
      <w:r w:rsidRPr="009A0D6F">
        <w:rPr>
          <w:rFonts w:ascii="Arial" w:hAnsi="Arial" w:cs="Arial"/>
          <w:sz w:val="22"/>
          <w:szCs w:val="22"/>
        </w:rPr>
        <w:t xml:space="preserve">The cost of bike, taxi, </w:t>
      </w:r>
      <w:r w:rsidR="009A0D6F" w:rsidRPr="009A0D6F">
        <w:rPr>
          <w:rFonts w:ascii="Arial" w:hAnsi="Arial" w:cs="Arial"/>
          <w:sz w:val="22"/>
          <w:szCs w:val="22"/>
        </w:rPr>
        <w:t>minibus,</w:t>
      </w:r>
      <w:r w:rsidRPr="009A0D6F">
        <w:rPr>
          <w:rFonts w:ascii="Arial" w:hAnsi="Arial" w:cs="Arial"/>
          <w:sz w:val="22"/>
          <w:szCs w:val="22"/>
        </w:rPr>
        <w:t xml:space="preserve"> or car mileage to collect staff teams in a locality. </w:t>
      </w:r>
    </w:p>
    <w:p w14:paraId="77F18E33" w14:textId="77777777" w:rsidR="00DB079C" w:rsidRPr="009A0D6F" w:rsidRDefault="00DB079C" w:rsidP="009A0D6F">
      <w:pPr>
        <w:pStyle w:val="NormalWeb"/>
        <w:numPr>
          <w:ilvl w:val="0"/>
          <w:numId w:val="6"/>
        </w:numPr>
        <w:rPr>
          <w:sz w:val="22"/>
          <w:szCs w:val="22"/>
        </w:rPr>
      </w:pPr>
      <w:r w:rsidRPr="009A0D6F">
        <w:rPr>
          <w:rFonts w:ascii="Arial" w:hAnsi="Arial" w:cs="Arial"/>
          <w:sz w:val="22"/>
          <w:szCs w:val="22"/>
        </w:rPr>
        <w:t xml:space="preserve">The cost of parking, provided that there is no free parking available on site. </w:t>
      </w:r>
    </w:p>
    <w:p w14:paraId="36F29C7C" w14:textId="54A4C0C3" w:rsidR="001562E6" w:rsidRPr="009A0D6F" w:rsidRDefault="00DB079C" w:rsidP="009A0D6F">
      <w:pPr>
        <w:pStyle w:val="NormalWeb"/>
        <w:numPr>
          <w:ilvl w:val="0"/>
          <w:numId w:val="6"/>
        </w:numPr>
        <w:rPr>
          <w:sz w:val="22"/>
          <w:szCs w:val="22"/>
        </w:rPr>
      </w:pPr>
      <w:r w:rsidRPr="009A0D6F">
        <w:rPr>
          <w:rFonts w:ascii="Arial" w:hAnsi="Arial" w:cs="Arial"/>
          <w:sz w:val="22"/>
          <w:szCs w:val="22"/>
        </w:rPr>
        <w:t>Provision of extra facilities such as bike stands</w:t>
      </w:r>
      <w:r w:rsidR="00FD4D65" w:rsidRPr="009A0D6F">
        <w:rPr>
          <w:rFonts w:ascii="Arial" w:hAnsi="Arial" w:cs="Arial"/>
          <w:sz w:val="22"/>
          <w:szCs w:val="22"/>
        </w:rPr>
        <w:t>/storage</w:t>
      </w:r>
      <w:r w:rsidR="001562E6" w:rsidRPr="009A0D6F">
        <w:rPr>
          <w:sz w:val="22"/>
          <w:szCs w:val="22"/>
        </w:rPr>
        <w:br/>
      </w:r>
    </w:p>
    <w:p w14:paraId="73BFF51E" w14:textId="262B76E3" w:rsidR="00DB079C" w:rsidRPr="009A0D6F" w:rsidRDefault="00DB079C" w:rsidP="009A0D6F">
      <w:pPr>
        <w:pStyle w:val="NormalWeb"/>
        <w:numPr>
          <w:ilvl w:val="0"/>
          <w:numId w:val="1"/>
        </w:numPr>
        <w:rPr>
          <w:b/>
          <w:bCs/>
          <w:sz w:val="22"/>
          <w:szCs w:val="22"/>
        </w:rPr>
      </w:pPr>
      <w:r w:rsidRPr="009A0D6F">
        <w:rPr>
          <w:rFonts w:ascii="Arial,Bold" w:hAnsi="Arial,Bold"/>
          <w:b/>
          <w:bCs/>
          <w:sz w:val="22"/>
          <w:szCs w:val="22"/>
        </w:rPr>
        <w:t xml:space="preserve">Providing accommodation for staff who proactively choose to stay separate from their families in order to limit social interaction outside work </w:t>
      </w:r>
    </w:p>
    <w:p w14:paraId="0D30EFFE" w14:textId="63DC7CD7" w:rsidR="00626769" w:rsidRPr="009A0D6F" w:rsidRDefault="00DB079C" w:rsidP="009A0D6F">
      <w:pPr>
        <w:pStyle w:val="NormalWeb"/>
        <w:numPr>
          <w:ilvl w:val="0"/>
          <w:numId w:val="7"/>
        </w:numPr>
        <w:rPr>
          <w:sz w:val="22"/>
          <w:szCs w:val="22"/>
        </w:rPr>
      </w:pPr>
      <w:r w:rsidRPr="009A0D6F">
        <w:rPr>
          <w:rFonts w:ascii="Arial" w:hAnsi="Arial" w:cs="Arial"/>
          <w:sz w:val="22"/>
          <w:szCs w:val="22"/>
        </w:rPr>
        <w:t>This may be provision on site or in partnership with local hotels: the use of spare rooms within the home which should be equipped to make staff comfortable, and the ‘</w:t>
      </w:r>
      <w:r w:rsidR="00626769" w:rsidRPr="009A0D6F">
        <w:rPr>
          <w:rFonts w:ascii="Arial" w:hAnsi="Arial" w:cs="Arial"/>
          <w:sz w:val="22"/>
          <w:szCs w:val="22"/>
        </w:rPr>
        <w:t>A</w:t>
      </w:r>
      <w:r w:rsidRPr="009A0D6F">
        <w:rPr>
          <w:rFonts w:ascii="Arial" w:hAnsi="Arial" w:cs="Arial"/>
          <w:sz w:val="22"/>
          <w:szCs w:val="22"/>
        </w:rPr>
        <w:t xml:space="preserve">ccommodation cost’ being charged with the addition of light, heat and food. </w:t>
      </w:r>
      <w:r w:rsidR="001562E6" w:rsidRPr="009A0D6F">
        <w:rPr>
          <w:sz w:val="22"/>
          <w:szCs w:val="22"/>
        </w:rPr>
        <w:br/>
      </w:r>
    </w:p>
    <w:p w14:paraId="1CAE3267" w14:textId="190D542C" w:rsidR="001562E6" w:rsidRDefault="001562E6" w:rsidP="009A0D6F">
      <w:pPr>
        <w:pStyle w:val="NormalWeb"/>
        <w:rPr>
          <w:sz w:val="22"/>
          <w:szCs w:val="22"/>
        </w:rPr>
      </w:pPr>
    </w:p>
    <w:p w14:paraId="2F62E1E5" w14:textId="77777777" w:rsidR="00C97F54" w:rsidRPr="009A0D6F" w:rsidRDefault="00C97F54" w:rsidP="009A0D6F">
      <w:pPr>
        <w:pStyle w:val="NormalWeb"/>
        <w:rPr>
          <w:sz w:val="22"/>
          <w:szCs w:val="22"/>
        </w:rPr>
      </w:pPr>
    </w:p>
    <w:p w14:paraId="1FA0FA29" w14:textId="4C2C12D3" w:rsidR="00DB079C" w:rsidRPr="00C97F54" w:rsidRDefault="00DB079C" w:rsidP="00C97F54">
      <w:pPr>
        <w:pStyle w:val="NormalWeb"/>
        <w:numPr>
          <w:ilvl w:val="0"/>
          <w:numId w:val="1"/>
        </w:numPr>
        <w:rPr>
          <w:b/>
          <w:bCs/>
          <w:sz w:val="22"/>
          <w:szCs w:val="22"/>
        </w:rPr>
      </w:pPr>
      <w:r w:rsidRPr="00C97F54">
        <w:rPr>
          <w:rFonts w:ascii="Arial,Bold" w:hAnsi="Arial,Bold"/>
          <w:b/>
          <w:bCs/>
          <w:sz w:val="22"/>
          <w:szCs w:val="22"/>
        </w:rPr>
        <w:t xml:space="preserve">Supporting safe visiting in care homes </w:t>
      </w:r>
    </w:p>
    <w:p w14:paraId="33E15185" w14:textId="6545E514" w:rsidR="002153C1" w:rsidRPr="009A0D6F" w:rsidRDefault="002153C1" w:rsidP="009A0D6F">
      <w:pPr>
        <w:pStyle w:val="NormalWeb"/>
        <w:numPr>
          <w:ilvl w:val="0"/>
          <w:numId w:val="7"/>
        </w:numPr>
        <w:rPr>
          <w:sz w:val="22"/>
          <w:szCs w:val="22"/>
        </w:rPr>
      </w:pPr>
      <w:r w:rsidRPr="009A0D6F">
        <w:rPr>
          <w:rFonts w:ascii="Arial" w:hAnsi="Arial" w:cs="Arial"/>
          <w:sz w:val="22"/>
          <w:szCs w:val="22"/>
        </w:rPr>
        <w:t>Capital based alterations to allow safe visiting such as altering a dedicated space</w:t>
      </w:r>
      <w:r w:rsidR="00E93B42" w:rsidRPr="009A0D6F">
        <w:rPr>
          <w:rFonts w:ascii="Arial" w:hAnsi="Arial" w:cs="Arial"/>
          <w:sz w:val="22"/>
          <w:szCs w:val="22"/>
        </w:rPr>
        <w:t>, visiting pod, shed, gazebo</w:t>
      </w:r>
      <w:r w:rsidRPr="009A0D6F">
        <w:rPr>
          <w:rFonts w:ascii="Arial" w:hAnsi="Arial" w:cs="Arial"/>
          <w:sz w:val="22"/>
          <w:szCs w:val="22"/>
        </w:rPr>
        <w:t xml:space="preserve">. </w:t>
      </w:r>
    </w:p>
    <w:p w14:paraId="4886F881" w14:textId="5EB7FD4A" w:rsidR="00626769" w:rsidRPr="009A0D6F" w:rsidRDefault="00626769" w:rsidP="009A0D6F">
      <w:pPr>
        <w:pStyle w:val="NormalWeb"/>
        <w:numPr>
          <w:ilvl w:val="0"/>
          <w:numId w:val="7"/>
        </w:numPr>
        <w:rPr>
          <w:sz w:val="22"/>
          <w:szCs w:val="22"/>
        </w:rPr>
      </w:pPr>
      <w:r w:rsidRPr="009A0D6F">
        <w:rPr>
          <w:rFonts w:ascii="Arial" w:eastAsia="Arial" w:hAnsi="Arial" w:cs="Arial"/>
          <w:sz w:val="22"/>
          <w:szCs w:val="22"/>
        </w:rPr>
        <w:t xml:space="preserve">External visitor section / </w:t>
      </w:r>
      <w:r w:rsidR="003C3C3B" w:rsidRPr="009A0D6F">
        <w:rPr>
          <w:rFonts w:ascii="Arial" w:eastAsia="Arial" w:hAnsi="Arial" w:cs="Arial"/>
          <w:sz w:val="22"/>
          <w:szCs w:val="22"/>
        </w:rPr>
        <w:t>r</w:t>
      </w:r>
      <w:r w:rsidRPr="009A0D6F">
        <w:rPr>
          <w:rFonts w:ascii="Arial" w:eastAsia="Arial" w:hAnsi="Arial" w:cs="Arial"/>
          <w:sz w:val="22"/>
          <w:szCs w:val="22"/>
        </w:rPr>
        <w:t>evamp of garden to aid social distancing</w:t>
      </w:r>
      <w:r w:rsidR="003C3C3B" w:rsidRPr="009A0D6F">
        <w:rPr>
          <w:rFonts w:ascii="Arial" w:eastAsia="Arial" w:hAnsi="Arial" w:cs="Arial"/>
          <w:sz w:val="22"/>
          <w:szCs w:val="22"/>
        </w:rPr>
        <w:t>.</w:t>
      </w:r>
    </w:p>
    <w:p w14:paraId="018EE365" w14:textId="761200F3" w:rsidR="00626769" w:rsidRPr="009A0D6F" w:rsidRDefault="00626769" w:rsidP="009A0D6F">
      <w:pPr>
        <w:pStyle w:val="ListParagraph"/>
        <w:numPr>
          <w:ilvl w:val="0"/>
          <w:numId w:val="7"/>
        </w:numPr>
        <w:pBdr>
          <w:top w:val="nil"/>
          <w:left w:val="nil"/>
          <w:bottom w:val="nil"/>
          <w:right w:val="nil"/>
          <w:between w:val="nil"/>
        </w:pBdr>
        <w:shd w:val="clear" w:color="auto" w:fill="FFFFFF"/>
        <w:spacing w:before="100" w:beforeAutospacing="1" w:after="100" w:afterAutospacing="1"/>
        <w:rPr>
          <w:rFonts w:ascii="Arial" w:eastAsia="Arial" w:hAnsi="Arial" w:cs="Arial"/>
          <w:sz w:val="22"/>
          <w:szCs w:val="22"/>
        </w:rPr>
      </w:pPr>
      <w:r w:rsidRPr="009A0D6F">
        <w:rPr>
          <w:rFonts w:ascii="Arial" w:eastAsia="Arial" w:hAnsi="Arial" w:cs="Arial"/>
          <w:sz w:val="22"/>
          <w:szCs w:val="22"/>
        </w:rPr>
        <w:t xml:space="preserve">Install </w:t>
      </w:r>
      <w:r w:rsidR="00E93B42" w:rsidRPr="009A0D6F">
        <w:rPr>
          <w:rFonts w:ascii="Arial" w:eastAsia="Arial" w:hAnsi="Arial" w:cs="Arial"/>
          <w:sz w:val="22"/>
          <w:szCs w:val="22"/>
        </w:rPr>
        <w:t>handwashing facilities</w:t>
      </w:r>
      <w:r w:rsidRPr="009A0D6F">
        <w:rPr>
          <w:rFonts w:ascii="Arial" w:eastAsia="Arial" w:hAnsi="Arial" w:cs="Arial"/>
          <w:sz w:val="22"/>
          <w:szCs w:val="22"/>
        </w:rPr>
        <w:t xml:space="preserve"> for visitors</w:t>
      </w:r>
      <w:r w:rsidR="003C3C3B" w:rsidRPr="009A0D6F">
        <w:rPr>
          <w:rFonts w:ascii="Arial" w:eastAsia="Arial" w:hAnsi="Arial" w:cs="Arial"/>
          <w:sz w:val="22"/>
          <w:szCs w:val="22"/>
        </w:rPr>
        <w:t>.</w:t>
      </w:r>
    </w:p>
    <w:p w14:paraId="162E1957" w14:textId="1812F14C" w:rsidR="00626769" w:rsidRPr="009A0D6F" w:rsidRDefault="001562E6" w:rsidP="009A0D6F">
      <w:pPr>
        <w:pStyle w:val="ListParagraph"/>
        <w:numPr>
          <w:ilvl w:val="0"/>
          <w:numId w:val="7"/>
        </w:numPr>
        <w:pBdr>
          <w:top w:val="nil"/>
          <w:left w:val="nil"/>
          <w:bottom w:val="nil"/>
          <w:right w:val="nil"/>
          <w:between w:val="nil"/>
        </w:pBdr>
        <w:shd w:val="clear" w:color="auto" w:fill="FFFFFF"/>
        <w:spacing w:before="100" w:beforeAutospacing="1" w:after="100" w:afterAutospacing="1"/>
        <w:rPr>
          <w:rFonts w:ascii="Arial" w:eastAsia="Arial" w:hAnsi="Arial" w:cs="Arial"/>
          <w:sz w:val="22"/>
          <w:szCs w:val="22"/>
        </w:rPr>
      </w:pPr>
      <w:r w:rsidRPr="009A0D6F">
        <w:rPr>
          <w:rFonts w:ascii="Arial" w:eastAsia="Arial" w:hAnsi="Arial" w:cs="Arial"/>
          <w:sz w:val="22"/>
          <w:szCs w:val="22"/>
        </w:rPr>
        <w:t>Screen</w:t>
      </w:r>
      <w:r w:rsidR="00E93B42" w:rsidRPr="009A0D6F">
        <w:rPr>
          <w:rFonts w:ascii="Arial" w:eastAsia="Arial" w:hAnsi="Arial" w:cs="Arial"/>
          <w:sz w:val="22"/>
          <w:szCs w:val="22"/>
        </w:rPr>
        <w:t>/</w:t>
      </w:r>
      <w:r w:rsidR="009A0D6F">
        <w:rPr>
          <w:rFonts w:ascii="Arial" w:eastAsia="Arial" w:hAnsi="Arial" w:cs="Arial"/>
          <w:sz w:val="22"/>
          <w:szCs w:val="22"/>
        </w:rPr>
        <w:t>p</w:t>
      </w:r>
      <w:r w:rsidR="00E93B42" w:rsidRPr="009A0D6F">
        <w:rPr>
          <w:rFonts w:ascii="Arial" w:eastAsia="Arial" w:hAnsi="Arial" w:cs="Arial"/>
          <w:sz w:val="22"/>
          <w:szCs w:val="22"/>
        </w:rPr>
        <w:t>artition</w:t>
      </w:r>
      <w:r w:rsidRPr="009A0D6F">
        <w:rPr>
          <w:rFonts w:ascii="Arial" w:eastAsia="Arial" w:hAnsi="Arial" w:cs="Arial"/>
          <w:sz w:val="22"/>
          <w:szCs w:val="22"/>
        </w:rPr>
        <w:t xml:space="preserve"> between </w:t>
      </w:r>
      <w:r w:rsidR="00E93B42" w:rsidRPr="009A0D6F">
        <w:rPr>
          <w:rFonts w:ascii="Arial" w:eastAsia="Arial" w:hAnsi="Arial" w:cs="Arial"/>
          <w:sz w:val="22"/>
          <w:szCs w:val="22"/>
        </w:rPr>
        <w:t xml:space="preserve">residents/staff </w:t>
      </w:r>
      <w:r w:rsidRPr="009A0D6F">
        <w:rPr>
          <w:rFonts w:ascii="Arial" w:eastAsia="Arial" w:hAnsi="Arial" w:cs="Arial"/>
          <w:sz w:val="22"/>
          <w:szCs w:val="22"/>
        </w:rPr>
        <w:t>and visitors</w:t>
      </w:r>
      <w:r w:rsidR="00712E0B" w:rsidRPr="009A0D6F">
        <w:rPr>
          <w:rFonts w:ascii="Arial" w:eastAsia="Arial" w:hAnsi="Arial" w:cs="Arial"/>
          <w:sz w:val="22"/>
          <w:szCs w:val="22"/>
        </w:rPr>
        <w:t>.</w:t>
      </w:r>
    </w:p>
    <w:p w14:paraId="4F16E717" w14:textId="457F677D" w:rsidR="00712E0B" w:rsidRPr="009A0D6F" w:rsidRDefault="00712E0B" w:rsidP="009A0D6F">
      <w:pPr>
        <w:pStyle w:val="ListParagraph"/>
        <w:numPr>
          <w:ilvl w:val="0"/>
          <w:numId w:val="7"/>
        </w:numPr>
        <w:pBdr>
          <w:top w:val="nil"/>
          <w:left w:val="nil"/>
          <w:bottom w:val="nil"/>
          <w:right w:val="nil"/>
          <w:between w:val="nil"/>
        </w:pBdr>
        <w:shd w:val="clear" w:color="auto" w:fill="FFFFFF"/>
        <w:spacing w:before="100" w:beforeAutospacing="1" w:after="100" w:afterAutospacing="1"/>
        <w:rPr>
          <w:rFonts w:ascii="Arial" w:eastAsia="Arial" w:hAnsi="Arial" w:cs="Arial"/>
          <w:sz w:val="22"/>
          <w:szCs w:val="22"/>
        </w:rPr>
      </w:pPr>
      <w:r w:rsidRPr="009A0D6F">
        <w:rPr>
          <w:rFonts w:ascii="Arial" w:eastAsia="Arial" w:hAnsi="Arial" w:cs="Arial"/>
          <w:sz w:val="22"/>
          <w:szCs w:val="22"/>
        </w:rPr>
        <w:t>Implementation of safe and person-centred visiting process including risk assessments, visiting policy, guidance, communication with residents/relatives, care planning and frequent reviews.</w:t>
      </w:r>
    </w:p>
    <w:p w14:paraId="00DE2329" w14:textId="29BFAEBA" w:rsidR="00727F3B" w:rsidRPr="009A0D6F" w:rsidRDefault="00727F3B" w:rsidP="009A0D6F">
      <w:pPr>
        <w:pStyle w:val="NormalWeb"/>
        <w:numPr>
          <w:ilvl w:val="0"/>
          <w:numId w:val="7"/>
        </w:numPr>
        <w:rPr>
          <w:sz w:val="22"/>
          <w:szCs w:val="22"/>
        </w:rPr>
      </w:pPr>
      <w:r w:rsidRPr="009A0D6F">
        <w:rPr>
          <w:rFonts w:ascii="Arial" w:hAnsi="Arial" w:cs="Arial"/>
          <w:sz w:val="22"/>
          <w:szCs w:val="22"/>
        </w:rPr>
        <w:t>Dedicated staff to</w:t>
      </w:r>
      <w:r w:rsidR="00712E0B" w:rsidRPr="009A0D6F">
        <w:rPr>
          <w:rFonts w:ascii="Arial" w:hAnsi="Arial" w:cs="Arial"/>
          <w:sz w:val="22"/>
          <w:szCs w:val="22"/>
        </w:rPr>
        <w:t xml:space="preserve"> co-ordinate visiting, carry out screening procedures</w:t>
      </w:r>
      <w:r w:rsidR="009A0D6F">
        <w:rPr>
          <w:rFonts w:ascii="Arial" w:hAnsi="Arial" w:cs="Arial"/>
          <w:sz w:val="22"/>
          <w:szCs w:val="22"/>
        </w:rPr>
        <w:t>,</w:t>
      </w:r>
      <w:r w:rsidRPr="009A0D6F">
        <w:rPr>
          <w:rFonts w:ascii="Arial" w:hAnsi="Arial" w:cs="Arial"/>
          <w:sz w:val="22"/>
          <w:szCs w:val="22"/>
        </w:rPr>
        <w:t xml:space="preserve"> support and facilitate</w:t>
      </w:r>
      <w:r w:rsidR="00712E0B" w:rsidRPr="009A0D6F">
        <w:rPr>
          <w:rFonts w:ascii="Arial" w:hAnsi="Arial" w:cs="Arial"/>
          <w:sz w:val="22"/>
          <w:szCs w:val="22"/>
        </w:rPr>
        <w:t xml:space="preserve"> the</w:t>
      </w:r>
      <w:r w:rsidRPr="009A0D6F">
        <w:rPr>
          <w:rFonts w:ascii="Arial" w:hAnsi="Arial" w:cs="Arial"/>
          <w:sz w:val="22"/>
          <w:szCs w:val="22"/>
        </w:rPr>
        <w:t xml:space="preserve"> visits. </w:t>
      </w:r>
    </w:p>
    <w:p w14:paraId="64F79669" w14:textId="77777777" w:rsidR="00727F3B" w:rsidRPr="009A0D6F" w:rsidRDefault="00727F3B" w:rsidP="009A0D6F">
      <w:pPr>
        <w:pStyle w:val="NormalWeb"/>
        <w:numPr>
          <w:ilvl w:val="0"/>
          <w:numId w:val="7"/>
        </w:numPr>
        <w:rPr>
          <w:sz w:val="22"/>
          <w:szCs w:val="22"/>
        </w:rPr>
      </w:pPr>
      <w:r w:rsidRPr="009A0D6F">
        <w:rPr>
          <w:rFonts w:ascii="Arial" w:hAnsi="Arial" w:cs="Arial"/>
          <w:sz w:val="22"/>
          <w:szCs w:val="22"/>
        </w:rPr>
        <w:t xml:space="preserve">Additional IPC cleaning in between visits. </w:t>
      </w:r>
    </w:p>
    <w:p w14:paraId="6C7CA706" w14:textId="1A032D96" w:rsidR="00DB079C" w:rsidRPr="009A0D6F" w:rsidRDefault="00727F3B" w:rsidP="009A0D6F">
      <w:pPr>
        <w:pStyle w:val="ListParagraph"/>
        <w:numPr>
          <w:ilvl w:val="0"/>
          <w:numId w:val="7"/>
        </w:numPr>
        <w:pBdr>
          <w:top w:val="nil"/>
          <w:left w:val="nil"/>
          <w:bottom w:val="nil"/>
          <w:right w:val="nil"/>
          <w:between w:val="nil"/>
        </w:pBdr>
        <w:shd w:val="clear" w:color="auto" w:fill="FFFFFF"/>
        <w:spacing w:before="100" w:beforeAutospacing="1" w:after="100" w:afterAutospacing="1"/>
        <w:rPr>
          <w:b/>
          <w:bCs/>
          <w:sz w:val="22"/>
          <w:szCs w:val="22"/>
        </w:rPr>
      </w:pPr>
      <w:r w:rsidRPr="009A0D6F">
        <w:rPr>
          <w:rFonts w:ascii="Arial" w:eastAsia="Arial" w:hAnsi="Arial" w:cs="Arial"/>
          <w:sz w:val="22"/>
          <w:szCs w:val="22"/>
        </w:rPr>
        <w:t>Specialist machines to eliminate bugs/viruses in a room- fogging machines, steam cleaners, carpet cleaners etc</w:t>
      </w:r>
    </w:p>
    <w:p w14:paraId="06F898BB" w14:textId="071C6202" w:rsidR="00727F3B" w:rsidRPr="009A0D6F" w:rsidRDefault="00727F3B" w:rsidP="009A0D6F">
      <w:pPr>
        <w:pStyle w:val="ListParagraph"/>
        <w:numPr>
          <w:ilvl w:val="0"/>
          <w:numId w:val="7"/>
        </w:numPr>
        <w:pBdr>
          <w:top w:val="nil"/>
          <w:left w:val="nil"/>
          <w:bottom w:val="nil"/>
          <w:right w:val="nil"/>
          <w:between w:val="nil"/>
        </w:pBdr>
        <w:shd w:val="clear" w:color="auto" w:fill="FFFFFF"/>
        <w:spacing w:before="100" w:beforeAutospacing="1" w:after="100" w:afterAutospacing="1"/>
        <w:rPr>
          <w:b/>
          <w:bCs/>
          <w:sz w:val="22"/>
          <w:szCs w:val="22"/>
        </w:rPr>
      </w:pPr>
      <w:r w:rsidRPr="009A0D6F">
        <w:rPr>
          <w:rFonts w:ascii="Arial" w:eastAsia="Arial" w:hAnsi="Arial" w:cs="Arial"/>
          <w:sz w:val="22"/>
          <w:szCs w:val="22"/>
        </w:rPr>
        <w:t>Devices to check temperature of visitors</w:t>
      </w:r>
    </w:p>
    <w:p w14:paraId="66E89DDF" w14:textId="7F80EAB9" w:rsidR="00712E0B" w:rsidRPr="00C97F54" w:rsidRDefault="00712E0B" w:rsidP="009A0D6F">
      <w:pPr>
        <w:pStyle w:val="ListParagraph"/>
        <w:numPr>
          <w:ilvl w:val="0"/>
          <w:numId w:val="7"/>
        </w:numPr>
        <w:pBdr>
          <w:top w:val="nil"/>
          <w:left w:val="nil"/>
          <w:bottom w:val="nil"/>
          <w:right w:val="nil"/>
          <w:between w:val="nil"/>
        </w:pBdr>
        <w:shd w:val="clear" w:color="auto" w:fill="FFFFFF"/>
        <w:spacing w:before="100" w:beforeAutospacing="1" w:after="100" w:afterAutospacing="1"/>
        <w:rPr>
          <w:b/>
          <w:bCs/>
          <w:sz w:val="22"/>
          <w:szCs w:val="22"/>
        </w:rPr>
      </w:pPr>
      <w:r w:rsidRPr="009A0D6F">
        <w:rPr>
          <w:rFonts w:ascii="Arial" w:eastAsia="Arial" w:hAnsi="Arial" w:cs="Arial"/>
          <w:sz w:val="22"/>
          <w:szCs w:val="22"/>
        </w:rPr>
        <w:t>Hardware and software to support remote visiting and communication.</w:t>
      </w:r>
    </w:p>
    <w:p w14:paraId="0FB9C7ED" w14:textId="6537875E" w:rsidR="00C97F54" w:rsidRDefault="00C97F54" w:rsidP="00C97F54">
      <w:pPr>
        <w:pStyle w:val="ListParagraph"/>
        <w:pBdr>
          <w:top w:val="nil"/>
          <w:left w:val="nil"/>
          <w:bottom w:val="nil"/>
          <w:right w:val="nil"/>
          <w:between w:val="nil"/>
        </w:pBdr>
        <w:shd w:val="clear" w:color="auto" w:fill="FFFFFF"/>
        <w:spacing w:before="100" w:beforeAutospacing="1" w:after="100" w:afterAutospacing="1"/>
        <w:rPr>
          <w:rFonts w:ascii="Arial" w:eastAsia="Arial" w:hAnsi="Arial" w:cs="Arial"/>
          <w:sz w:val="22"/>
          <w:szCs w:val="22"/>
        </w:rPr>
      </w:pPr>
    </w:p>
    <w:p w14:paraId="1E510ACD" w14:textId="77777777" w:rsidR="00C97F54" w:rsidRPr="009A0D6F" w:rsidRDefault="00C97F54" w:rsidP="00C97F54">
      <w:pPr>
        <w:pStyle w:val="ListParagraph"/>
        <w:pBdr>
          <w:top w:val="nil"/>
          <w:left w:val="nil"/>
          <w:bottom w:val="nil"/>
          <w:right w:val="nil"/>
          <w:between w:val="nil"/>
        </w:pBdr>
        <w:shd w:val="clear" w:color="auto" w:fill="FFFFFF"/>
        <w:spacing w:before="100" w:beforeAutospacing="1" w:after="100" w:afterAutospacing="1"/>
        <w:rPr>
          <w:b/>
          <w:bCs/>
          <w:sz w:val="22"/>
          <w:szCs w:val="22"/>
        </w:rPr>
      </w:pPr>
    </w:p>
    <w:p w14:paraId="2B95E850" w14:textId="0E37D15A" w:rsidR="00FA4A38" w:rsidRPr="007447BA" w:rsidRDefault="00DB079C" w:rsidP="009A0D6F">
      <w:pPr>
        <w:pStyle w:val="NormalWeb"/>
        <w:numPr>
          <w:ilvl w:val="0"/>
          <w:numId w:val="1"/>
        </w:numPr>
        <w:rPr>
          <w:b/>
          <w:bCs/>
          <w:color w:val="000000" w:themeColor="text1"/>
          <w:sz w:val="22"/>
          <w:szCs w:val="22"/>
        </w:rPr>
      </w:pPr>
      <w:r w:rsidRPr="007447BA">
        <w:rPr>
          <w:rFonts w:ascii="Arial,Bold" w:hAnsi="Arial,Bold"/>
          <w:b/>
          <w:bCs/>
          <w:color w:val="000000" w:themeColor="text1"/>
          <w:sz w:val="22"/>
          <w:szCs w:val="22"/>
        </w:rPr>
        <w:t xml:space="preserve">Ensuring that staff who need to attend work for the purposes of being tested </w:t>
      </w:r>
      <w:r w:rsidR="007447BA" w:rsidRPr="007447BA">
        <w:rPr>
          <w:rFonts w:ascii="Arial,Bold" w:hAnsi="Arial,Bold"/>
          <w:b/>
          <w:bCs/>
          <w:color w:val="000000" w:themeColor="text1"/>
          <w:sz w:val="22"/>
          <w:szCs w:val="22"/>
        </w:rPr>
        <w:t xml:space="preserve">and </w:t>
      </w:r>
      <w:r w:rsidRPr="007447BA">
        <w:rPr>
          <w:rFonts w:ascii="Arial,Bold" w:hAnsi="Arial,Bold"/>
          <w:b/>
          <w:bCs/>
          <w:color w:val="000000" w:themeColor="text1"/>
          <w:sz w:val="22"/>
          <w:szCs w:val="22"/>
        </w:rPr>
        <w:t xml:space="preserve">vaccinated for COVID-19 are paid their usual wages to do so </w:t>
      </w:r>
    </w:p>
    <w:p w14:paraId="67C758DD" w14:textId="1EB44CBB" w:rsidR="002153C1" w:rsidRPr="007447BA" w:rsidRDefault="002153C1" w:rsidP="009A0D6F">
      <w:pPr>
        <w:pStyle w:val="NormalWeb"/>
        <w:numPr>
          <w:ilvl w:val="0"/>
          <w:numId w:val="8"/>
        </w:numPr>
        <w:rPr>
          <w:color w:val="000000" w:themeColor="text1"/>
          <w:sz w:val="22"/>
          <w:szCs w:val="22"/>
        </w:rPr>
      </w:pPr>
      <w:r w:rsidRPr="007447BA">
        <w:rPr>
          <w:rFonts w:ascii="Arial" w:hAnsi="Arial" w:cs="Arial"/>
          <w:color w:val="000000" w:themeColor="text1"/>
          <w:sz w:val="22"/>
          <w:szCs w:val="22"/>
        </w:rPr>
        <w:t xml:space="preserve">Payments to staff at their normal hourly rate to attend work or a suitable testing </w:t>
      </w:r>
      <w:r w:rsidR="003C23B0">
        <w:rPr>
          <w:rFonts w:ascii="Arial" w:hAnsi="Arial" w:cs="Arial"/>
          <w:color w:val="000000" w:themeColor="text1"/>
          <w:sz w:val="22"/>
          <w:szCs w:val="22"/>
        </w:rPr>
        <w:t xml:space="preserve">and vaccination </w:t>
      </w:r>
      <w:r w:rsidRPr="007447BA">
        <w:rPr>
          <w:rFonts w:ascii="Arial" w:hAnsi="Arial" w:cs="Arial"/>
          <w:color w:val="000000" w:themeColor="text1"/>
          <w:sz w:val="22"/>
          <w:szCs w:val="22"/>
        </w:rPr>
        <w:t>facility when are not on shift</w:t>
      </w:r>
      <w:r w:rsidR="003C23B0">
        <w:rPr>
          <w:rFonts w:ascii="Arial" w:hAnsi="Arial" w:cs="Arial"/>
          <w:color w:val="000000" w:themeColor="text1"/>
          <w:sz w:val="22"/>
          <w:szCs w:val="22"/>
        </w:rPr>
        <w:t>.</w:t>
      </w:r>
    </w:p>
    <w:p w14:paraId="05398386" w14:textId="2123AD24" w:rsidR="002153C1" w:rsidRPr="007447BA" w:rsidRDefault="002153C1" w:rsidP="009A0D6F">
      <w:pPr>
        <w:pStyle w:val="NormalWeb"/>
        <w:numPr>
          <w:ilvl w:val="0"/>
          <w:numId w:val="8"/>
        </w:numPr>
        <w:rPr>
          <w:rFonts w:ascii="Arial" w:hAnsi="Arial" w:cs="Arial"/>
          <w:color w:val="000000" w:themeColor="text1"/>
          <w:sz w:val="22"/>
          <w:szCs w:val="22"/>
        </w:rPr>
      </w:pPr>
      <w:r w:rsidRPr="007447BA">
        <w:rPr>
          <w:rFonts w:ascii="Arial" w:hAnsi="Arial" w:cs="Arial"/>
          <w:color w:val="000000" w:themeColor="text1"/>
          <w:sz w:val="22"/>
          <w:szCs w:val="22"/>
        </w:rPr>
        <w:t>This includes compensation for travel time taken to reach a testing</w:t>
      </w:r>
      <w:r w:rsidR="003C23B0">
        <w:rPr>
          <w:rFonts w:ascii="Arial" w:hAnsi="Arial" w:cs="Arial"/>
          <w:color w:val="000000" w:themeColor="text1"/>
          <w:sz w:val="22"/>
          <w:szCs w:val="22"/>
        </w:rPr>
        <w:t>/vaccination f</w:t>
      </w:r>
      <w:r w:rsidRPr="007447BA">
        <w:rPr>
          <w:rFonts w:ascii="Arial" w:hAnsi="Arial" w:cs="Arial"/>
          <w:color w:val="000000" w:themeColor="text1"/>
          <w:sz w:val="22"/>
          <w:szCs w:val="22"/>
        </w:rPr>
        <w:t>acility if required. (Costs associated with testing</w:t>
      </w:r>
      <w:r w:rsidR="003C23B0">
        <w:rPr>
          <w:rFonts w:ascii="Arial" w:hAnsi="Arial" w:cs="Arial"/>
          <w:color w:val="000000" w:themeColor="text1"/>
          <w:sz w:val="22"/>
          <w:szCs w:val="22"/>
        </w:rPr>
        <w:t>, vaccination</w:t>
      </w:r>
      <w:r w:rsidRPr="007447BA">
        <w:rPr>
          <w:rFonts w:ascii="Arial" w:hAnsi="Arial" w:cs="Arial"/>
          <w:color w:val="000000" w:themeColor="text1"/>
          <w:sz w:val="22"/>
          <w:szCs w:val="22"/>
        </w:rPr>
        <w:t>, including the costs of fuel or transport to reach a testing facility)</w:t>
      </w:r>
    </w:p>
    <w:p w14:paraId="09E273E4" w14:textId="75D92BBE" w:rsidR="007447BA" w:rsidRPr="007447BA" w:rsidRDefault="007447BA" w:rsidP="007447BA">
      <w:pPr>
        <w:pStyle w:val="NormalWeb"/>
        <w:numPr>
          <w:ilvl w:val="0"/>
          <w:numId w:val="8"/>
        </w:numPr>
        <w:rPr>
          <w:rFonts w:ascii="Arial" w:hAnsi="Arial" w:cs="Arial"/>
          <w:color w:val="000000" w:themeColor="text1"/>
          <w:sz w:val="22"/>
          <w:szCs w:val="22"/>
        </w:rPr>
      </w:pPr>
      <w:r w:rsidRPr="007447BA">
        <w:rPr>
          <w:rFonts w:ascii="Arial" w:hAnsi="Arial" w:cs="Arial"/>
          <w:color w:val="000000" w:themeColor="text1"/>
          <w:sz w:val="22"/>
          <w:szCs w:val="22"/>
        </w:rPr>
        <w:t>Reasonable administrative and implementation costs associated with organising and recording the outcomes of COVID-19 tests and organising COVID-19 vaccinations.</w:t>
      </w:r>
    </w:p>
    <w:p w14:paraId="63DB091E" w14:textId="77777777" w:rsidR="00D25FF2" w:rsidRPr="009A0D6F" w:rsidRDefault="00D25FF2" w:rsidP="009A0D6F">
      <w:pPr>
        <w:pStyle w:val="NormalWeb"/>
        <w:spacing w:before="0" w:beforeAutospacing="0" w:after="0" w:afterAutospacing="0" w:line="360" w:lineRule="auto"/>
        <w:ind w:left="720"/>
        <w:rPr>
          <w:sz w:val="22"/>
          <w:szCs w:val="22"/>
        </w:rPr>
      </w:pPr>
    </w:p>
    <w:p w14:paraId="6516950C" w14:textId="77777777" w:rsidR="005E12FC" w:rsidRPr="005E12FC" w:rsidRDefault="005E12FC" w:rsidP="005E12FC">
      <w:pPr>
        <w:spacing w:before="100" w:beforeAutospacing="1" w:after="100" w:afterAutospacing="1"/>
        <w:rPr>
          <w:rFonts w:ascii="Arial" w:eastAsia="Times New Roman" w:hAnsi="Arial" w:cs="Arial"/>
          <w:sz w:val="22"/>
          <w:szCs w:val="22"/>
          <w:lang w:eastAsia="en-GB"/>
        </w:rPr>
      </w:pPr>
    </w:p>
    <w:p w14:paraId="2E60CB52" w14:textId="77777777" w:rsidR="005E12FC" w:rsidRPr="005E12FC" w:rsidRDefault="005E12FC" w:rsidP="005E12FC">
      <w:pPr>
        <w:spacing w:before="100" w:beforeAutospacing="1" w:after="100" w:afterAutospacing="1"/>
        <w:jc w:val="center"/>
        <w:rPr>
          <w:rFonts w:ascii="Times New Roman" w:eastAsia="Times New Roman" w:hAnsi="Times New Roman" w:cs="Times New Roman"/>
          <w:sz w:val="22"/>
          <w:szCs w:val="22"/>
          <w:lang w:eastAsia="en-GB"/>
        </w:rPr>
      </w:pPr>
      <w:r w:rsidRPr="005E12FC">
        <w:rPr>
          <w:rFonts w:ascii="Arial" w:eastAsia="Times New Roman" w:hAnsi="Arial" w:cs="Arial"/>
          <w:sz w:val="22"/>
          <w:szCs w:val="22"/>
          <w:lang w:eastAsia="en-GB"/>
        </w:rPr>
        <w:t xml:space="preserve">If you identify any other measures that you wish to fund through the Infection Control Fund please contact the </w:t>
      </w:r>
      <w:hyperlink r:id="rId7" w:history="1">
        <w:r w:rsidRPr="005E12FC">
          <w:rPr>
            <w:rFonts w:ascii="Arial" w:eastAsia="Times New Roman" w:hAnsi="Arial" w:cs="Arial"/>
            <w:color w:val="0563C1" w:themeColor="hyperlink"/>
            <w:sz w:val="22"/>
            <w:szCs w:val="22"/>
            <w:u w:val="single"/>
            <w:lang w:eastAsia="en-GB"/>
          </w:rPr>
          <w:t>COVID19supportteam@bradford.gov.uk</w:t>
        </w:r>
      </w:hyperlink>
      <w:r w:rsidRPr="005E12FC">
        <w:rPr>
          <w:rFonts w:ascii="Arial" w:eastAsia="Times New Roman" w:hAnsi="Arial" w:cs="Arial"/>
          <w:sz w:val="22"/>
          <w:szCs w:val="22"/>
          <w:lang w:eastAsia="en-GB"/>
        </w:rPr>
        <w:t xml:space="preserve"> for verification.</w:t>
      </w:r>
    </w:p>
    <w:p w14:paraId="2DBFD787" w14:textId="77777777" w:rsidR="00A00C4F" w:rsidRPr="009A0D6F" w:rsidRDefault="00A00C4F" w:rsidP="009A0D6F">
      <w:pPr>
        <w:tabs>
          <w:tab w:val="left" w:pos="3668"/>
        </w:tabs>
        <w:spacing w:line="360" w:lineRule="auto"/>
        <w:rPr>
          <w:sz w:val="22"/>
          <w:szCs w:val="22"/>
        </w:rPr>
      </w:pPr>
    </w:p>
    <w:sectPr w:rsidR="00A00C4F" w:rsidRPr="009A0D6F" w:rsidSect="00C97F54">
      <w:headerReference w:type="default" r:id="rId8"/>
      <w:pgSz w:w="11900" w:h="16840"/>
      <w:pgMar w:top="1151" w:right="1440" w:bottom="851"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84065" w14:textId="77777777" w:rsidR="00475EAE" w:rsidRDefault="00475EAE" w:rsidP="009A0D6F">
      <w:r>
        <w:separator/>
      </w:r>
    </w:p>
  </w:endnote>
  <w:endnote w:type="continuationSeparator" w:id="0">
    <w:p w14:paraId="37EC0329" w14:textId="77777777" w:rsidR="00475EAE" w:rsidRDefault="00475EAE" w:rsidP="009A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Bold">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0F929" w14:textId="77777777" w:rsidR="00475EAE" w:rsidRDefault="00475EAE" w:rsidP="009A0D6F">
      <w:r>
        <w:separator/>
      </w:r>
    </w:p>
  </w:footnote>
  <w:footnote w:type="continuationSeparator" w:id="0">
    <w:p w14:paraId="19D7F098" w14:textId="77777777" w:rsidR="00475EAE" w:rsidRDefault="00475EAE" w:rsidP="009A0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BA1D2" w14:textId="360E4156" w:rsidR="009A0D6F" w:rsidRDefault="009A0D6F" w:rsidP="009A0D6F">
    <w:pPr>
      <w:pStyle w:val="Header"/>
      <w:jc w:val="center"/>
    </w:pPr>
    <w:r w:rsidRPr="003C3C3B">
      <w:rPr>
        <w:noProof/>
        <w:color w:val="000000"/>
        <w:lang w:val="en-US"/>
      </w:rPr>
      <w:drawing>
        <wp:inline distT="0" distB="0" distL="0" distR="0" wp14:anchorId="5BED422D" wp14:editId="32B2F270">
          <wp:extent cx="1999841" cy="714375"/>
          <wp:effectExtent l="0" t="0" r="635" b="0"/>
          <wp:docPr id="8" name="image1.jpg" descr="radford Care Association"/>
          <wp:cNvGraphicFramePr/>
          <a:graphic xmlns:a="http://schemas.openxmlformats.org/drawingml/2006/main">
            <a:graphicData uri="http://schemas.openxmlformats.org/drawingml/2006/picture">
              <pic:pic xmlns:pic="http://schemas.openxmlformats.org/drawingml/2006/picture">
                <pic:nvPicPr>
                  <pic:cNvPr id="0" name="image1.jpg" descr="radford Care Association"/>
                  <pic:cNvPicPr preferRelativeResize="0"/>
                </pic:nvPicPr>
                <pic:blipFill>
                  <a:blip r:embed="rId1"/>
                  <a:srcRect t="16145" b="11801"/>
                  <a:stretch>
                    <a:fillRect/>
                  </a:stretch>
                </pic:blipFill>
                <pic:spPr>
                  <a:xfrm>
                    <a:off x="0" y="0"/>
                    <a:ext cx="2006223" cy="7166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71FB8"/>
    <w:multiLevelType w:val="hybridMultilevel"/>
    <w:tmpl w:val="0724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C29C6"/>
    <w:multiLevelType w:val="hybridMultilevel"/>
    <w:tmpl w:val="B2C6F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D6B78"/>
    <w:multiLevelType w:val="multilevel"/>
    <w:tmpl w:val="5C28CA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BA50EC"/>
    <w:multiLevelType w:val="hybridMultilevel"/>
    <w:tmpl w:val="37F65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8E6B12"/>
    <w:multiLevelType w:val="hybridMultilevel"/>
    <w:tmpl w:val="E5D0F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CB20FA2"/>
    <w:multiLevelType w:val="hybridMultilevel"/>
    <w:tmpl w:val="D3E0E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4C5E0D"/>
    <w:multiLevelType w:val="hybridMultilevel"/>
    <w:tmpl w:val="BCE2B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DC6F29"/>
    <w:multiLevelType w:val="hybridMultilevel"/>
    <w:tmpl w:val="42EE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33D2D"/>
    <w:multiLevelType w:val="hybridMultilevel"/>
    <w:tmpl w:val="6DEEB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6B0666"/>
    <w:multiLevelType w:val="hybridMultilevel"/>
    <w:tmpl w:val="4B4A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26475"/>
    <w:multiLevelType w:val="hybridMultilevel"/>
    <w:tmpl w:val="43DC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E069B2"/>
    <w:multiLevelType w:val="hybridMultilevel"/>
    <w:tmpl w:val="1AFE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1"/>
  </w:num>
  <w:num w:numId="6">
    <w:abstractNumId w:val="11"/>
  </w:num>
  <w:num w:numId="7">
    <w:abstractNumId w:val="7"/>
  </w:num>
  <w:num w:numId="8">
    <w:abstractNumId w:val="0"/>
  </w:num>
  <w:num w:numId="9">
    <w:abstractNumId w:val="9"/>
  </w:num>
  <w:num w:numId="10">
    <w:abstractNumId w:val="8"/>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38"/>
    <w:rsid w:val="001562E6"/>
    <w:rsid w:val="001C4BBE"/>
    <w:rsid w:val="002153C1"/>
    <w:rsid w:val="0028413E"/>
    <w:rsid w:val="003227A4"/>
    <w:rsid w:val="0033508E"/>
    <w:rsid w:val="003C23B0"/>
    <w:rsid w:val="003C3C3B"/>
    <w:rsid w:val="00475EAE"/>
    <w:rsid w:val="005E12FC"/>
    <w:rsid w:val="00623C2D"/>
    <w:rsid w:val="00626769"/>
    <w:rsid w:val="006C3E14"/>
    <w:rsid w:val="00712E0B"/>
    <w:rsid w:val="00727F3B"/>
    <w:rsid w:val="007447BA"/>
    <w:rsid w:val="007F2DAB"/>
    <w:rsid w:val="008113D2"/>
    <w:rsid w:val="008A6EE8"/>
    <w:rsid w:val="0092122E"/>
    <w:rsid w:val="009970E7"/>
    <w:rsid w:val="009A0D6F"/>
    <w:rsid w:val="009D4709"/>
    <w:rsid w:val="00A00C4F"/>
    <w:rsid w:val="00AF5604"/>
    <w:rsid w:val="00B956D4"/>
    <w:rsid w:val="00C97F54"/>
    <w:rsid w:val="00CF3DBC"/>
    <w:rsid w:val="00D16B6B"/>
    <w:rsid w:val="00D25FF2"/>
    <w:rsid w:val="00D5793B"/>
    <w:rsid w:val="00DB079C"/>
    <w:rsid w:val="00DB115F"/>
    <w:rsid w:val="00E05001"/>
    <w:rsid w:val="00E93B42"/>
    <w:rsid w:val="00F25A19"/>
    <w:rsid w:val="00F344BE"/>
    <w:rsid w:val="00F91790"/>
    <w:rsid w:val="00FA4A38"/>
    <w:rsid w:val="00FD4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EA799"/>
  <w15:chartTrackingRefBased/>
  <w15:docId w15:val="{260ACA60-F514-F14D-A2E9-3138F671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4A3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A4A38"/>
    <w:pPr>
      <w:ind w:left="720"/>
      <w:contextualSpacing/>
    </w:pPr>
  </w:style>
  <w:style w:type="paragraph" w:styleId="BalloonText">
    <w:name w:val="Balloon Text"/>
    <w:basedOn w:val="Normal"/>
    <w:link w:val="BalloonTextChar"/>
    <w:uiPriority w:val="99"/>
    <w:semiHidden/>
    <w:unhideWhenUsed/>
    <w:rsid w:val="002153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53C1"/>
    <w:rPr>
      <w:rFonts w:ascii="Times New Roman" w:hAnsi="Times New Roman" w:cs="Times New Roman"/>
      <w:sz w:val="18"/>
      <w:szCs w:val="18"/>
    </w:rPr>
  </w:style>
  <w:style w:type="paragraph" w:styleId="Header">
    <w:name w:val="header"/>
    <w:basedOn w:val="Normal"/>
    <w:link w:val="HeaderChar"/>
    <w:uiPriority w:val="99"/>
    <w:unhideWhenUsed/>
    <w:rsid w:val="009A0D6F"/>
    <w:pPr>
      <w:tabs>
        <w:tab w:val="center" w:pos="4513"/>
        <w:tab w:val="right" w:pos="9026"/>
      </w:tabs>
    </w:pPr>
  </w:style>
  <w:style w:type="character" w:customStyle="1" w:styleId="HeaderChar">
    <w:name w:val="Header Char"/>
    <w:basedOn w:val="DefaultParagraphFont"/>
    <w:link w:val="Header"/>
    <w:uiPriority w:val="99"/>
    <w:rsid w:val="009A0D6F"/>
  </w:style>
  <w:style w:type="paragraph" w:styleId="Footer">
    <w:name w:val="footer"/>
    <w:basedOn w:val="Normal"/>
    <w:link w:val="FooterChar"/>
    <w:uiPriority w:val="99"/>
    <w:unhideWhenUsed/>
    <w:rsid w:val="009A0D6F"/>
    <w:pPr>
      <w:tabs>
        <w:tab w:val="center" w:pos="4513"/>
        <w:tab w:val="right" w:pos="9026"/>
      </w:tabs>
    </w:pPr>
  </w:style>
  <w:style w:type="character" w:customStyle="1" w:styleId="FooterChar">
    <w:name w:val="Footer Char"/>
    <w:basedOn w:val="DefaultParagraphFont"/>
    <w:link w:val="Footer"/>
    <w:uiPriority w:val="99"/>
    <w:rsid w:val="009A0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990241">
      <w:bodyDiv w:val="1"/>
      <w:marLeft w:val="0"/>
      <w:marRight w:val="0"/>
      <w:marTop w:val="0"/>
      <w:marBottom w:val="0"/>
      <w:divBdr>
        <w:top w:val="none" w:sz="0" w:space="0" w:color="auto"/>
        <w:left w:val="none" w:sz="0" w:space="0" w:color="auto"/>
        <w:bottom w:val="none" w:sz="0" w:space="0" w:color="auto"/>
        <w:right w:val="none" w:sz="0" w:space="0" w:color="auto"/>
      </w:divBdr>
      <w:divsChild>
        <w:div w:id="501506706">
          <w:marLeft w:val="0"/>
          <w:marRight w:val="0"/>
          <w:marTop w:val="0"/>
          <w:marBottom w:val="0"/>
          <w:divBdr>
            <w:top w:val="none" w:sz="0" w:space="0" w:color="auto"/>
            <w:left w:val="none" w:sz="0" w:space="0" w:color="auto"/>
            <w:bottom w:val="none" w:sz="0" w:space="0" w:color="auto"/>
            <w:right w:val="none" w:sz="0" w:space="0" w:color="auto"/>
          </w:divBdr>
          <w:divsChild>
            <w:div w:id="1494418116">
              <w:marLeft w:val="0"/>
              <w:marRight w:val="0"/>
              <w:marTop w:val="0"/>
              <w:marBottom w:val="0"/>
              <w:divBdr>
                <w:top w:val="none" w:sz="0" w:space="0" w:color="auto"/>
                <w:left w:val="none" w:sz="0" w:space="0" w:color="auto"/>
                <w:bottom w:val="none" w:sz="0" w:space="0" w:color="auto"/>
                <w:right w:val="none" w:sz="0" w:space="0" w:color="auto"/>
              </w:divBdr>
              <w:divsChild>
                <w:div w:id="2064792255">
                  <w:marLeft w:val="0"/>
                  <w:marRight w:val="0"/>
                  <w:marTop w:val="0"/>
                  <w:marBottom w:val="0"/>
                  <w:divBdr>
                    <w:top w:val="none" w:sz="0" w:space="0" w:color="auto"/>
                    <w:left w:val="none" w:sz="0" w:space="0" w:color="auto"/>
                    <w:bottom w:val="none" w:sz="0" w:space="0" w:color="auto"/>
                    <w:right w:val="none" w:sz="0" w:space="0" w:color="auto"/>
                  </w:divBdr>
                  <w:divsChild>
                    <w:div w:id="5002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225896">
      <w:bodyDiv w:val="1"/>
      <w:marLeft w:val="0"/>
      <w:marRight w:val="0"/>
      <w:marTop w:val="0"/>
      <w:marBottom w:val="0"/>
      <w:divBdr>
        <w:top w:val="none" w:sz="0" w:space="0" w:color="auto"/>
        <w:left w:val="none" w:sz="0" w:space="0" w:color="auto"/>
        <w:bottom w:val="none" w:sz="0" w:space="0" w:color="auto"/>
        <w:right w:val="none" w:sz="0" w:space="0" w:color="auto"/>
      </w:divBdr>
      <w:divsChild>
        <w:div w:id="1545410745">
          <w:marLeft w:val="0"/>
          <w:marRight w:val="0"/>
          <w:marTop w:val="0"/>
          <w:marBottom w:val="0"/>
          <w:divBdr>
            <w:top w:val="none" w:sz="0" w:space="0" w:color="auto"/>
            <w:left w:val="none" w:sz="0" w:space="0" w:color="auto"/>
            <w:bottom w:val="none" w:sz="0" w:space="0" w:color="auto"/>
            <w:right w:val="none" w:sz="0" w:space="0" w:color="auto"/>
          </w:divBdr>
          <w:divsChild>
            <w:div w:id="1120613365">
              <w:marLeft w:val="0"/>
              <w:marRight w:val="0"/>
              <w:marTop w:val="0"/>
              <w:marBottom w:val="0"/>
              <w:divBdr>
                <w:top w:val="none" w:sz="0" w:space="0" w:color="auto"/>
                <w:left w:val="none" w:sz="0" w:space="0" w:color="auto"/>
                <w:bottom w:val="none" w:sz="0" w:space="0" w:color="auto"/>
                <w:right w:val="none" w:sz="0" w:space="0" w:color="auto"/>
              </w:divBdr>
              <w:divsChild>
                <w:div w:id="1204560300">
                  <w:marLeft w:val="0"/>
                  <w:marRight w:val="0"/>
                  <w:marTop w:val="0"/>
                  <w:marBottom w:val="0"/>
                  <w:divBdr>
                    <w:top w:val="none" w:sz="0" w:space="0" w:color="auto"/>
                    <w:left w:val="none" w:sz="0" w:space="0" w:color="auto"/>
                    <w:bottom w:val="none" w:sz="0" w:space="0" w:color="auto"/>
                    <w:right w:val="none" w:sz="0" w:space="0" w:color="auto"/>
                  </w:divBdr>
                  <w:divsChild>
                    <w:div w:id="18453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16387">
      <w:bodyDiv w:val="1"/>
      <w:marLeft w:val="0"/>
      <w:marRight w:val="0"/>
      <w:marTop w:val="0"/>
      <w:marBottom w:val="0"/>
      <w:divBdr>
        <w:top w:val="none" w:sz="0" w:space="0" w:color="auto"/>
        <w:left w:val="none" w:sz="0" w:space="0" w:color="auto"/>
        <w:bottom w:val="none" w:sz="0" w:space="0" w:color="auto"/>
        <w:right w:val="none" w:sz="0" w:space="0" w:color="auto"/>
      </w:divBdr>
      <w:divsChild>
        <w:div w:id="39133050">
          <w:marLeft w:val="0"/>
          <w:marRight w:val="0"/>
          <w:marTop w:val="0"/>
          <w:marBottom w:val="0"/>
          <w:divBdr>
            <w:top w:val="none" w:sz="0" w:space="0" w:color="auto"/>
            <w:left w:val="none" w:sz="0" w:space="0" w:color="auto"/>
            <w:bottom w:val="none" w:sz="0" w:space="0" w:color="auto"/>
            <w:right w:val="none" w:sz="0" w:space="0" w:color="auto"/>
          </w:divBdr>
          <w:divsChild>
            <w:div w:id="427042532">
              <w:marLeft w:val="0"/>
              <w:marRight w:val="0"/>
              <w:marTop w:val="0"/>
              <w:marBottom w:val="0"/>
              <w:divBdr>
                <w:top w:val="none" w:sz="0" w:space="0" w:color="auto"/>
                <w:left w:val="none" w:sz="0" w:space="0" w:color="auto"/>
                <w:bottom w:val="none" w:sz="0" w:space="0" w:color="auto"/>
                <w:right w:val="none" w:sz="0" w:space="0" w:color="auto"/>
              </w:divBdr>
              <w:divsChild>
                <w:div w:id="2065133797">
                  <w:marLeft w:val="0"/>
                  <w:marRight w:val="0"/>
                  <w:marTop w:val="0"/>
                  <w:marBottom w:val="0"/>
                  <w:divBdr>
                    <w:top w:val="none" w:sz="0" w:space="0" w:color="auto"/>
                    <w:left w:val="none" w:sz="0" w:space="0" w:color="auto"/>
                    <w:bottom w:val="none" w:sz="0" w:space="0" w:color="auto"/>
                    <w:right w:val="none" w:sz="0" w:space="0" w:color="auto"/>
                  </w:divBdr>
                  <w:divsChild>
                    <w:div w:id="1691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959303">
      <w:bodyDiv w:val="1"/>
      <w:marLeft w:val="0"/>
      <w:marRight w:val="0"/>
      <w:marTop w:val="0"/>
      <w:marBottom w:val="0"/>
      <w:divBdr>
        <w:top w:val="none" w:sz="0" w:space="0" w:color="auto"/>
        <w:left w:val="none" w:sz="0" w:space="0" w:color="auto"/>
        <w:bottom w:val="none" w:sz="0" w:space="0" w:color="auto"/>
        <w:right w:val="none" w:sz="0" w:space="0" w:color="auto"/>
      </w:divBdr>
      <w:divsChild>
        <w:div w:id="2102407199">
          <w:marLeft w:val="0"/>
          <w:marRight w:val="0"/>
          <w:marTop w:val="0"/>
          <w:marBottom w:val="0"/>
          <w:divBdr>
            <w:top w:val="none" w:sz="0" w:space="0" w:color="auto"/>
            <w:left w:val="none" w:sz="0" w:space="0" w:color="auto"/>
            <w:bottom w:val="none" w:sz="0" w:space="0" w:color="auto"/>
            <w:right w:val="none" w:sz="0" w:space="0" w:color="auto"/>
          </w:divBdr>
          <w:divsChild>
            <w:div w:id="1132945168">
              <w:marLeft w:val="0"/>
              <w:marRight w:val="0"/>
              <w:marTop w:val="0"/>
              <w:marBottom w:val="0"/>
              <w:divBdr>
                <w:top w:val="none" w:sz="0" w:space="0" w:color="auto"/>
                <w:left w:val="none" w:sz="0" w:space="0" w:color="auto"/>
                <w:bottom w:val="none" w:sz="0" w:space="0" w:color="auto"/>
                <w:right w:val="none" w:sz="0" w:space="0" w:color="auto"/>
              </w:divBdr>
              <w:divsChild>
                <w:div w:id="153492597">
                  <w:marLeft w:val="0"/>
                  <w:marRight w:val="0"/>
                  <w:marTop w:val="0"/>
                  <w:marBottom w:val="0"/>
                  <w:divBdr>
                    <w:top w:val="none" w:sz="0" w:space="0" w:color="auto"/>
                    <w:left w:val="none" w:sz="0" w:space="0" w:color="auto"/>
                    <w:bottom w:val="none" w:sz="0" w:space="0" w:color="auto"/>
                    <w:right w:val="none" w:sz="0" w:space="0" w:color="auto"/>
                  </w:divBdr>
                  <w:divsChild>
                    <w:div w:id="3880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9740">
      <w:bodyDiv w:val="1"/>
      <w:marLeft w:val="0"/>
      <w:marRight w:val="0"/>
      <w:marTop w:val="0"/>
      <w:marBottom w:val="0"/>
      <w:divBdr>
        <w:top w:val="none" w:sz="0" w:space="0" w:color="auto"/>
        <w:left w:val="none" w:sz="0" w:space="0" w:color="auto"/>
        <w:bottom w:val="none" w:sz="0" w:space="0" w:color="auto"/>
        <w:right w:val="none" w:sz="0" w:space="0" w:color="auto"/>
      </w:divBdr>
      <w:divsChild>
        <w:div w:id="2061243688">
          <w:marLeft w:val="0"/>
          <w:marRight w:val="0"/>
          <w:marTop w:val="0"/>
          <w:marBottom w:val="0"/>
          <w:divBdr>
            <w:top w:val="none" w:sz="0" w:space="0" w:color="auto"/>
            <w:left w:val="none" w:sz="0" w:space="0" w:color="auto"/>
            <w:bottom w:val="none" w:sz="0" w:space="0" w:color="auto"/>
            <w:right w:val="none" w:sz="0" w:space="0" w:color="auto"/>
          </w:divBdr>
          <w:divsChild>
            <w:div w:id="420378242">
              <w:marLeft w:val="0"/>
              <w:marRight w:val="0"/>
              <w:marTop w:val="0"/>
              <w:marBottom w:val="0"/>
              <w:divBdr>
                <w:top w:val="none" w:sz="0" w:space="0" w:color="auto"/>
                <w:left w:val="none" w:sz="0" w:space="0" w:color="auto"/>
                <w:bottom w:val="none" w:sz="0" w:space="0" w:color="auto"/>
                <w:right w:val="none" w:sz="0" w:space="0" w:color="auto"/>
              </w:divBdr>
              <w:divsChild>
                <w:div w:id="965426151">
                  <w:marLeft w:val="0"/>
                  <w:marRight w:val="0"/>
                  <w:marTop w:val="0"/>
                  <w:marBottom w:val="0"/>
                  <w:divBdr>
                    <w:top w:val="none" w:sz="0" w:space="0" w:color="auto"/>
                    <w:left w:val="none" w:sz="0" w:space="0" w:color="auto"/>
                    <w:bottom w:val="none" w:sz="0" w:space="0" w:color="auto"/>
                    <w:right w:val="none" w:sz="0" w:space="0" w:color="auto"/>
                  </w:divBdr>
                  <w:divsChild>
                    <w:div w:id="17923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2138">
      <w:bodyDiv w:val="1"/>
      <w:marLeft w:val="0"/>
      <w:marRight w:val="0"/>
      <w:marTop w:val="0"/>
      <w:marBottom w:val="0"/>
      <w:divBdr>
        <w:top w:val="none" w:sz="0" w:space="0" w:color="auto"/>
        <w:left w:val="none" w:sz="0" w:space="0" w:color="auto"/>
        <w:bottom w:val="none" w:sz="0" w:space="0" w:color="auto"/>
        <w:right w:val="none" w:sz="0" w:space="0" w:color="auto"/>
      </w:divBdr>
      <w:divsChild>
        <w:div w:id="485049490">
          <w:marLeft w:val="0"/>
          <w:marRight w:val="0"/>
          <w:marTop w:val="0"/>
          <w:marBottom w:val="0"/>
          <w:divBdr>
            <w:top w:val="none" w:sz="0" w:space="0" w:color="auto"/>
            <w:left w:val="none" w:sz="0" w:space="0" w:color="auto"/>
            <w:bottom w:val="none" w:sz="0" w:space="0" w:color="auto"/>
            <w:right w:val="none" w:sz="0" w:space="0" w:color="auto"/>
          </w:divBdr>
          <w:divsChild>
            <w:div w:id="1031760367">
              <w:marLeft w:val="0"/>
              <w:marRight w:val="0"/>
              <w:marTop w:val="0"/>
              <w:marBottom w:val="0"/>
              <w:divBdr>
                <w:top w:val="none" w:sz="0" w:space="0" w:color="auto"/>
                <w:left w:val="none" w:sz="0" w:space="0" w:color="auto"/>
                <w:bottom w:val="none" w:sz="0" w:space="0" w:color="auto"/>
                <w:right w:val="none" w:sz="0" w:space="0" w:color="auto"/>
              </w:divBdr>
              <w:divsChild>
                <w:div w:id="54279974">
                  <w:marLeft w:val="0"/>
                  <w:marRight w:val="0"/>
                  <w:marTop w:val="0"/>
                  <w:marBottom w:val="0"/>
                  <w:divBdr>
                    <w:top w:val="none" w:sz="0" w:space="0" w:color="auto"/>
                    <w:left w:val="none" w:sz="0" w:space="0" w:color="auto"/>
                    <w:bottom w:val="none" w:sz="0" w:space="0" w:color="auto"/>
                    <w:right w:val="none" w:sz="0" w:space="0" w:color="auto"/>
                  </w:divBdr>
                  <w:divsChild>
                    <w:div w:id="15478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0598">
      <w:bodyDiv w:val="1"/>
      <w:marLeft w:val="0"/>
      <w:marRight w:val="0"/>
      <w:marTop w:val="0"/>
      <w:marBottom w:val="0"/>
      <w:divBdr>
        <w:top w:val="none" w:sz="0" w:space="0" w:color="auto"/>
        <w:left w:val="none" w:sz="0" w:space="0" w:color="auto"/>
        <w:bottom w:val="none" w:sz="0" w:space="0" w:color="auto"/>
        <w:right w:val="none" w:sz="0" w:space="0" w:color="auto"/>
      </w:divBdr>
      <w:divsChild>
        <w:div w:id="1085492961">
          <w:marLeft w:val="0"/>
          <w:marRight w:val="0"/>
          <w:marTop w:val="0"/>
          <w:marBottom w:val="0"/>
          <w:divBdr>
            <w:top w:val="none" w:sz="0" w:space="0" w:color="auto"/>
            <w:left w:val="none" w:sz="0" w:space="0" w:color="auto"/>
            <w:bottom w:val="none" w:sz="0" w:space="0" w:color="auto"/>
            <w:right w:val="none" w:sz="0" w:space="0" w:color="auto"/>
          </w:divBdr>
          <w:divsChild>
            <w:div w:id="1660577671">
              <w:marLeft w:val="0"/>
              <w:marRight w:val="0"/>
              <w:marTop w:val="0"/>
              <w:marBottom w:val="0"/>
              <w:divBdr>
                <w:top w:val="none" w:sz="0" w:space="0" w:color="auto"/>
                <w:left w:val="none" w:sz="0" w:space="0" w:color="auto"/>
                <w:bottom w:val="none" w:sz="0" w:space="0" w:color="auto"/>
                <w:right w:val="none" w:sz="0" w:space="0" w:color="auto"/>
              </w:divBdr>
              <w:divsChild>
                <w:div w:id="1720937122">
                  <w:marLeft w:val="0"/>
                  <w:marRight w:val="0"/>
                  <w:marTop w:val="0"/>
                  <w:marBottom w:val="0"/>
                  <w:divBdr>
                    <w:top w:val="none" w:sz="0" w:space="0" w:color="auto"/>
                    <w:left w:val="none" w:sz="0" w:space="0" w:color="auto"/>
                    <w:bottom w:val="none" w:sz="0" w:space="0" w:color="auto"/>
                    <w:right w:val="none" w:sz="0" w:space="0" w:color="auto"/>
                  </w:divBdr>
                  <w:divsChild>
                    <w:div w:id="18649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16504">
      <w:bodyDiv w:val="1"/>
      <w:marLeft w:val="0"/>
      <w:marRight w:val="0"/>
      <w:marTop w:val="0"/>
      <w:marBottom w:val="0"/>
      <w:divBdr>
        <w:top w:val="none" w:sz="0" w:space="0" w:color="auto"/>
        <w:left w:val="none" w:sz="0" w:space="0" w:color="auto"/>
        <w:bottom w:val="none" w:sz="0" w:space="0" w:color="auto"/>
        <w:right w:val="none" w:sz="0" w:space="0" w:color="auto"/>
      </w:divBdr>
      <w:divsChild>
        <w:div w:id="110979037">
          <w:marLeft w:val="0"/>
          <w:marRight w:val="0"/>
          <w:marTop w:val="0"/>
          <w:marBottom w:val="0"/>
          <w:divBdr>
            <w:top w:val="none" w:sz="0" w:space="0" w:color="auto"/>
            <w:left w:val="none" w:sz="0" w:space="0" w:color="auto"/>
            <w:bottom w:val="none" w:sz="0" w:space="0" w:color="auto"/>
            <w:right w:val="none" w:sz="0" w:space="0" w:color="auto"/>
          </w:divBdr>
          <w:divsChild>
            <w:div w:id="1066874103">
              <w:marLeft w:val="0"/>
              <w:marRight w:val="0"/>
              <w:marTop w:val="0"/>
              <w:marBottom w:val="0"/>
              <w:divBdr>
                <w:top w:val="none" w:sz="0" w:space="0" w:color="auto"/>
                <w:left w:val="none" w:sz="0" w:space="0" w:color="auto"/>
                <w:bottom w:val="none" w:sz="0" w:space="0" w:color="auto"/>
                <w:right w:val="none" w:sz="0" w:space="0" w:color="auto"/>
              </w:divBdr>
              <w:divsChild>
                <w:div w:id="465776305">
                  <w:marLeft w:val="0"/>
                  <w:marRight w:val="0"/>
                  <w:marTop w:val="0"/>
                  <w:marBottom w:val="0"/>
                  <w:divBdr>
                    <w:top w:val="none" w:sz="0" w:space="0" w:color="auto"/>
                    <w:left w:val="none" w:sz="0" w:space="0" w:color="auto"/>
                    <w:bottom w:val="none" w:sz="0" w:space="0" w:color="auto"/>
                    <w:right w:val="none" w:sz="0" w:space="0" w:color="auto"/>
                  </w:divBdr>
                  <w:divsChild>
                    <w:div w:id="16909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409509">
      <w:bodyDiv w:val="1"/>
      <w:marLeft w:val="0"/>
      <w:marRight w:val="0"/>
      <w:marTop w:val="0"/>
      <w:marBottom w:val="0"/>
      <w:divBdr>
        <w:top w:val="none" w:sz="0" w:space="0" w:color="auto"/>
        <w:left w:val="none" w:sz="0" w:space="0" w:color="auto"/>
        <w:bottom w:val="none" w:sz="0" w:space="0" w:color="auto"/>
        <w:right w:val="none" w:sz="0" w:space="0" w:color="auto"/>
      </w:divBdr>
      <w:divsChild>
        <w:div w:id="223026092">
          <w:marLeft w:val="0"/>
          <w:marRight w:val="0"/>
          <w:marTop w:val="0"/>
          <w:marBottom w:val="0"/>
          <w:divBdr>
            <w:top w:val="none" w:sz="0" w:space="0" w:color="auto"/>
            <w:left w:val="none" w:sz="0" w:space="0" w:color="auto"/>
            <w:bottom w:val="none" w:sz="0" w:space="0" w:color="auto"/>
            <w:right w:val="none" w:sz="0" w:space="0" w:color="auto"/>
          </w:divBdr>
          <w:divsChild>
            <w:div w:id="678779911">
              <w:marLeft w:val="0"/>
              <w:marRight w:val="0"/>
              <w:marTop w:val="0"/>
              <w:marBottom w:val="0"/>
              <w:divBdr>
                <w:top w:val="none" w:sz="0" w:space="0" w:color="auto"/>
                <w:left w:val="none" w:sz="0" w:space="0" w:color="auto"/>
                <w:bottom w:val="none" w:sz="0" w:space="0" w:color="auto"/>
                <w:right w:val="none" w:sz="0" w:space="0" w:color="auto"/>
              </w:divBdr>
              <w:divsChild>
                <w:div w:id="699815262">
                  <w:marLeft w:val="0"/>
                  <w:marRight w:val="0"/>
                  <w:marTop w:val="0"/>
                  <w:marBottom w:val="0"/>
                  <w:divBdr>
                    <w:top w:val="none" w:sz="0" w:space="0" w:color="auto"/>
                    <w:left w:val="none" w:sz="0" w:space="0" w:color="auto"/>
                    <w:bottom w:val="none" w:sz="0" w:space="0" w:color="auto"/>
                    <w:right w:val="none" w:sz="0" w:space="0" w:color="auto"/>
                  </w:divBdr>
                  <w:divsChild>
                    <w:div w:id="10373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05876">
      <w:bodyDiv w:val="1"/>
      <w:marLeft w:val="0"/>
      <w:marRight w:val="0"/>
      <w:marTop w:val="0"/>
      <w:marBottom w:val="0"/>
      <w:divBdr>
        <w:top w:val="none" w:sz="0" w:space="0" w:color="auto"/>
        <w:left w:val="none" w:sz="0" w:space="0" w:color="auto"/>
        <w:bottom w:val="none" w:sz="0" w:space="0" w:color="auto"/>
        <w:right w:val="none" w:sz="0" w:space="0" w:color="auto"/>
      </w:divBdr>
      <w:divsChild>
        <w:div w:id="1549877334">
          <w:marLeft w:val="0"/>
          <w:marRight w:val="0"/>
          <w:marTop w:val="0"/>
          <w:marBottom w:val="0"/>
          <w:divBdr>
            <w:top w:val="none" w:sz="0" w:space="0" w:color="auto"/>
            <w:left w:val="none" w:sz="0" w:space="0" w:color="auto"/>
            <w:bottom w:val="none" w:sz="0" w:space="0" w:color="auto"/>
            <w:right w:val="none" w:sz="0" w:space="0" w:color="auto"/>
          </w:divBdr>
          <w:divsChild>
            <w:div w:id="1268662722">
              <w:marLeft w:val="0"/>
              <w:marRight w:val="0"/>
              <w:marTop w:val="0"/>
              <w:marBottom w:val="0"/>
              <w:divBdr>
                <w:top w:val="none" w:sz="0" w:space="0" w:color="auto"/>
                <w:left w:val="none" w:sz="0" w:space="0" w:color="auto"/>
                <w:bottom w:val="none" w:sz="0" w:space="0" w:color="auto"/>
                <w:right w:val="none" w:sz="0" w:space="0" w:color="auto"/>
              </w:divBdr>
              <w:divsChild>
                <w:div w:id="668756454">
                  <w:marLeft w:val="0"/>
                  <w:marRight w:val="0"/>
                  <w:marTop w:val="0"/>
                  <w:marBottom w:val="0"/>
                  <w:divBdr>
                    <w:top w:val="none" w:sz="0" w:space="0" w:color="auto"/>
                    <w:left w:val="none" w:sz="0" w:space="0" w:color="auto"/>
                    <w:bottom w:val="none" w:sz="0" w:space="0" w:color="auto"/>
                    <w:right w:val="none" w:sz="0" w:space="0" w:color="auto"/>
                  </w:divBdr>
                  <w:divsChild>
                    <w:div w:id="19779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571">
      <w:bodyDiv w:val="1"/>
      <w:marLeft w:val="0"/>
      <w:marRight w:val="0"/>
      <w:marTop w:val="0"/>
      <w:marBottom w:val="0"/>
      <w:divBdr>
        <w:top w:val="none" w:sz="0" w:space="0" w:color="auto"/>
        <w:left w:val="none" w:sz="0" w:space="0" w:color="auto"/>
        <w:bottom w:val="none" w:sz="0" w:space="0" w:color="auto"/>
        <w:right w:val="none" w:sz="0" w:space="0" w:color="auto"/>
      </w:divBdr>
      <w:divsChild>
        <w:div w:id="896091449">
          <w:marLeft w:val="0"/>
          <w:marRight w:val="0"/>
          <w:marTop w:val="0"/>
          <w:marBottom w:val="0"/>
          <w:divBdr>
            <w:top w:val="none" w:sz="0" w:space="0" w:color="auto"/>
            <w:left w:val="none" w:sz="0" w:space="0" w:color="auto"/>
            <w:bottom w:val="none" w:sz="0" w:space="0" w:color="auto"/>
            <w:right w:val="none" w:sz="0" w:space="0" w:color="auto"/>
          </w:divBdr>
          <w:divsChild>
            <w:div w:id="10836773">
              <w:marLeft w:val="0"/>
              <w:marRight w:val="0"/>
              <w:marTop w:val="0"/>
              <w:marBottom w:val="0"/>
              <w:divBdr>
                <w:top w:val="none" w:sz="0" w:space="0" w:color="auto"/>
                <w:left w:val="none" w:sz="0" w:space="0" w:color="auto"/>
                <w:bottom w:val="none" w:sz="0" w:space="0" w:color="auto"/>
                <w:right w:val="none" w:sz="0" w:space="0" w:color="auto"/>
              </w:divBdr>
              <w:divsChild>
                <w:div w:id="102093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4270">
      <w:bodyDiv w:val="1"/>
      <w:marLeft w:val="0"/>
      <w:marRight w:val="0"/>
      <w:marTop w:val="0"/>
      <w:marBottom w:val="0"/>
      <w:divBdr>
        <w:top w:val="none" w:sz="0" w:space="0" w:color="auto"/>
        <w:left w:val="none" w:sz="0" w:space="0" w:color="auto"/>
        <w:bottom w:val="none" w:sz="0" w:space="0" w:color="auto"/>
        <w:right w:val="none" w:sz="0" w:space="0" w:color="auto"/>
      </w:divBdr>
      <w:divsChild>
        <w:div w:id="608514614">
          <w:marLeft w:val="0"/>
          <w:marRight w:val="0"/>
          <w:marTop w:val="0"/>
          <w:marBottom w:val="0"/>
          <w:divBdr>
            <w:top w:val="none" w:sz="0" w:space="0" w:color="auto"/>
            <w:left w:val="none" w:sz="0" w:space="0" w:color="auto"/>
            <w:bottom w:val="none" w:sz="0" w:space="0" w:color="auto"/>
            <w:right w:val="none" w:sz="0" w:space="0" w:color="auto"/>
          </w:divBdr>
          <w:divsChild>
            <w:div w:id="589463181">
              <w:marLeft w:val="0"/>
              <w:marRight w:val="0"/>
              <w:marTop w:val="0"/>
              <w:marBottom w:val="0"/>
              <w:divBdr>
                <w:top w:val="none" w:sz="0" w:space="0" w:color="auto"/>
                <w:left w:val="none" w:sz="0" w:space="0" w:color="auto"/>
                <w:bottom w:val="none" w:sz="0" w:space="0" w:color="auto"/>
                <w:right w:val="none" w:sz="0" w:space="0" w:color="auto"/>
              </w:divBdr>
              <w:divsChild>
                <w:div w:id="286742235">
                  <w:marLeft w:val="0"/>
                  <w:marRight w:val="0"/>
                  <w:marTop w:val="0"/>
                  <w:marBottom w:val="0"/>
                  <w:divBdr>
                    <w:top w:val="none" w:sz="0" w:space="0" w:color="auto"/>
                    <w:left w:val="none" w:sz="0" w:space="0" w:color="auto"/>
                    <w:bottom w:val="none" w:sz="0" w:space="0" w:color="auto"/>
                    <w:right w:val="none" w:sz="0" w:space="0" w:color="auto"/>
                  </w:divBdr>
                  <w:divsChild>
                    <w:div w:id="3659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0580">
      <w:bodyDiv w:val="1"/>
      <w:marLeft w:val="0"/>
      <w:marRight w:val="0"/>
      <w:marTop w:val="0"/>
      <w:marBottom w:val="0"/>
      <w:divBdr>
        <w:top w:val="none" w:sz="0" w:space="0" w:color="auto"/>
        <w:left w:val="none" w:sz="0" w:space="0" w:color="auto"/>
        <w:bottom w:val="none" w:sz="0" w:space="0" w:color="auto"/>
        <w:right w:val="none" w:sz="0" w:space="0" w:color="auto"/>
      </w:divBdr>
      <w:divsChild>
        <w:div w:id="618218619">
          <w:marLeft w:val="0"/>
          <w:marRight w:val="0"/>
          <w:marTop w:val="0"/>
          <w:marBottom w:val="0"/>
          <w:divBdr>
            <w:top w:val="none" w:sz="0" w:space="0" w:color="auto"/>
            <w:left w:val="none" w:sz="0" w:space="0" w:color="auto"/>
            <w:bottom w:val="none" w:sz="0" w:space="0" w:color="auto"/>
            <w:right w:val="none" w:sz="0" w:space="0" w:color="auto"/>
          </w:divBdr>
          <w:divsChild>
            <w:div w:id="1496340807">
              <w:marLeft w:val="0"/>
              <w:marRight w:val="0"/>
              <w:marTop w:val="0"/>
              <w:marBottom w:val="0"/>
              <w:divBdr>
                <w:top w:val="none" w:sz="0" w:space="0" w:color="auto"/>
                <w:left w:val="none" w:sz="0" w:space="0" w:color="auto"/>
                <w:bottom w:val="none" w:sz="0" w:space="0" w:color="auto"/>
                <w:right w:val="none" w:sz="0" w:space="0" w:color="auto"/>
              </w:divBdr>
              <w:divsChild>
                <w:div w:id="1079213300">
                  <w:marLeft w:val="0"/>
                  <w:marRight w:val="0"/>
                  <w:marTop w:val="0"/>
                  <w:marBottom w:val="0"/>
                  <w:divBdr>
                    <w:top w:val="none" w:sz="0" w:space="0" w:color="auto"/>
                    <w:left w:val="none" w:sz="0" w:space="0" w:color="auto"/>
                    <w:bottom w:val="none" w:sz="0" w:space="0" w:color="auto"/>
                    <w:right w:val="none" w:sz="0" w:space="0" w:color="auto"/>
                  </w:divBdr>
                  <w:divsChild>
                    <w:div w:id="19065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85756">
      <w:bodyDiv w:val="1"/>
      <w:marLeft w:val="0"/>
      <w:marRight w:val="0"/>
      <w:marTop w:val="0"/>
      <w:marBottom w:val="0"/>
      <w:divBdr>
        <w:top w:val="none" w:sz="0" w:space="0" w:color="auto"/>
        <w:left w:val="none" w:sz="0" w:space="0" w:color="auto"/>
        <w:bottom w:val="none" w:sz="0" w:space="0" w:color="auto"/>
        <w:right w:val="none" w:sz="0" w:space="0" w:color="auto"/>
      </w:divBdr>
      <w:divsChild>
        <w:div w:id="1937516278">
          <w:marLeft w:val="0"/>
          <w:marRight w:val="0"/>
          <w:marTop w:val="0"/>
          <w:marBottom w:val="0"/>
          <w:divBdr>
            <w:top w:val="none" w:sz="0" w:space="0" w:color="auto"/>
            <w:left w:val="none" w:sz="0" w:space="0" w:color="auto"/>
            <w:bottom w:val="none" w:sz="0" w:space="0" w:color="auto"/>
            <w:right w:val="none" w:sz="0" w:space="0" w:color="auto"/>
          </w:divBdr>
          <w:divsChild>
            <w:div w:id="1352756154">
              <w:marLeft w:val="0"/>
              <w:marRight w:val="0"/>
              <w:marTop w:val="0"/>
              <w:marBottom w:val="0"/>
              <w:divBdr>
                <w:top w:val="none" w:sz="0" w:space="0" w:color="auto"/>
                <w:left w:val="none" w:sz="0" w:space="0" w:color="auto"/>
                <w:bottom w:val="none" w:sz="0" w:space="0" w:color="auto"/>
                <w:right w:val="none" w:sz="0" w:space="0" w:color="auto"/>
              </w:divBdr>
              <w:divsChild>
                <w:div w:id="731852512">
                  <w:marLeft w:val="0"/>
                  <w:marRight w:val="0"/>
                  <w:marTop w:val="0"/>
                  <w:marBottom w:val="0"/>
                  <w:divBdr>
                    <w:top w:val="none" w:sz="0" w:space="0" w:color="auto"/>
                    <w:left w:val="none" w:sz="0" w:space="0" w:color="auto"/>
                    <w:bottom w:val="none" w:sz="0" w:space="0" w:color="auto"/>
                    <w:right w:val="none" w:sz="0" w:space="0" w:color="auto"/>
                  </w:divBdr>
                  <w:divsChild>
                    <w:div w:id="2098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22464">
      <w:bodyDiv w:val="1"/>
      <w:marLeft w:val="0"/>
      <w:marRight w:val="0"/>
      <w:marTop w:val="0"/>
      <w:marBottom w:val="0"/>
      <w:divBdr>
        <w:top w:val="none" w:sz="0" w:space="0" w:color="auto"/>
        <w:left w:val="none" w:sz="0" w:space="0" w:color="auto"/>
        <w:bottom w:val="none" w:sz="0" w:space="0" w:color="auto"/>
        <w:right w:val="none" w:sz="0" w:space="0" w:color="auto"/>
      </w:divBdr>
      <w:divsChild>
        <w:div w:id="759834746">
          <w:marLeft w:val="0"/>
          <w:marRight w:val="0"/>
          <w:marTop w:val="0"/>
          <w:marBottom w:val="0"/>
          <w:divBdr>
            <w:top w:val="none" w:sz="0" w:space="0" w:color="auto"/>
            <w:left w:val="none" w:sz="0" w:space="0" w:color="auto"/>
            <w:bottom w:val="none" w:sz="0" w:space="0" w:color="auto"/>
            <w:right w:val="none" w:sz="0" w:space="0" w:color="auto"/>
          </w:divBdr>
          <w:divsChild>
            <w:div w:id="22903774">
              <w:marLeft w:val="0"/>
              <w:marRight w:val="0"/>
              <w:marTop w:val="0"/>
              <w:marBottom w:val="0"/>
              <w:divBdr>
                <w:top w:val="none" w:sz="0" w:space="0" w:color="auto"/>
                <w:left w:val="none" w:sz="0" w:space="0" w:color="auto"/>
                <w:bottom w:val="none" w:sz="0" w:space="0" w:color="auto"/>
                <w:right w:val="none" w:sz="0" w:space="0" w:color="auto"/>
              </w:divBdr>
              <w:divsChild>
                <w:div w:id="51776636">
                  <w:marLeft w:val="0"/>
                  <w:marRight w:val="0"/>
                  <w:marTop w:val="0"/>
                  <w:marBottom w:val="0"/>
                  <w:divBdr>
                    <w:top w:val="none" w:sz="0" w:space="0" w:color="auto"/>
                    <w:left w:val="none" w:sz="0" w:space="0" w:color="auto"/>
                    <w:bottom w:val="none" w:sz="0" w:space="0" w:color="auto"/>
                    <w:right w:val="none" w:sz="0" w:space="0" w:color="auto"/>
                  </w:divBdr>
                  <w:divsChild>
                    <w:div w:id="11015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54727">
      <w:bodyDiv w:val="1"/>
      <w:marLeft w:val="0"/>
      <w:marRight w:val="0"/>
      <w:marTop w:val="0"/>
      <w:marBottom w:val="0"/>
      <w:divBdr>
        <w:top w:val="none" w:sz="0" w:space="0" w:color="auto"/>
        <w:left w:val="none" w:sz="0" w:space="0" w:color="auto"/>
        <w:bottom w:val="none" w:sz="0" w:space="0" w:color="auto"/>
        <w:right w:val="none" w:sz="0" w:space="0" w:color="auto"/>
      </w:divBdr>
      <w:divsChild>
        <w:div w:id="1059859145">
          <w:marLeft w:val="0"/>
          <w:marRight w:val="0"/>
          <w:marTop w:val="0"/>
          <w:marBottom w:val="0"/>
          <w:divBdr>
            <w:top w:val="none" w:sz="0" w:space="0" w:color="auto"/>
            <w:left w:val="none" w:sz="0" w:space="0" w:color="auto"/>
            <w:bottom w:val="none" w:sz="0" w:space="0" w:color="auto"/>
            <w:right w:val="none" w:sz="0" w:space="0" w:color="auto"/>
          </w:divBdr>
          <w:divsChild>
            <w:div w:id="703604390">
              <w:marLeft w:val="0"/>
              <w:marRight w:val="0"/>
              <w:marTop w:val="0"/>
              <w:marBottom w:val="0"/>
              <w:divBdr>
                <w:top w:val="none" w:sz="0" w:space="0" w:color="auto"/>
                <w:left w:val="none" w:sz="0" w:space="0" w:color="auto"/>
                <w:bottom w:val="none" w:sz="0" w:space="0" w:color="auto"/>
                <w:right w:val="none" w:sz="0" w:space="0" w:color="auto"/>
              </w:divBdr>
              <w:divsChild>
                <w:div w:id="1422680909">
                  <w:marLeft w:val="0"/>
                  <w:marRight w:val="0"/>
                  <w:marTop w:val="0"/>
                  <w:marBottom w:val="0"/>
                  <w:divBdr>
                    <w:top w:val="none" w:sz="0" w:space="0" w:color="auto"/>
                    <w:left w:val="none" w:sz="0" w:space="0" w:color="auto"/>
                    <w:bottom w:val="none" w:sz="0" w:space="0" w:color="auto"/>
                    <w:right w:val="none" w:sz="0" w:space="0" w:color="auto"/>
                  </w:divBdr>
                  <w:divsChild>
                    <w:div w:id="12013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sChild>
        <w:div w:id="1606765102">
          <w:marLeft w:val="0"/>
          <w:marRight w:val="0"/>
          <w:marTop w:val="0"/>
          <w:marBottom w:val="0"/>
          <w:divBdr>
            <w:top w:val="none" w:sz="0" w:space="0" w:color="auto"/>
            <w:left w:val="none" w:sz="0" w:space="0" w:color="auto"/>
            <w:bottom w:val="none" w:sz="0" w:space="0" w:color="auto"/>
            <w:right w:val="none" w:sz="0" w:space="0" w:color="auto"/>
          </w:divBdr>
          <w:divsChild>
            <w:div w:id="1910263856">
              <w:marLeft w:val="0"/>
              <w:marRight w:val="0"/>
              <w:marTop w:val="0"/>
              <w:marBottom w:val="0"/>
              <w:divBdr>
                <w:top w:val="none" w:sz="0" w:space="0" w:color="auto"/>
                <w:left w:val="none" w:sz="0" w:space="0" w:color="auto"/>
                <w:bottom w:val="none" w:sz="0" w:space="0" w:color="auto"/>
                <w:right w:val="none" w:sz="0" w:space="0" w:color="auto"/>
              </w:divBdr>
              <w:divsChild>
                <w:div w:id="1631090242">
                  <w:marLeft w:val="0"/>
                  <w:marRight w:val="0"/>
                  <w:marTop w:val="0"/>
                  <w:marBottom w:val="0"/>
                  <w:divBdr>
                    <w:top w:val="none" w:sz="0" w:space="0" w:color="auto"/>
                    <w:left w:val="none" w:sz="0" w:space="0" w:color="auto"/>
                    <w:bottom w:val="none" w:sz="0" w:space="0" w:color="auto"/>
                    <w:right w:val="none" w:sz="0" w:space="0" w:color="auto"/>
                  </w:divBdr>
                  <w:divsChild>
                    <w:div w:id="2031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53046">
      <w:bodyDiv w:val="1"/>
      <w:marLeft w:val="0"/>
      <w:marRight w:val="0"/>
      <w:marTop w:val="0"/>
      <w:marBottom w:val="0"/>
      <w:divBdr>
        <w:top w:val="none" w:sz="0" w:space="0" w:color="auto"/>
        <w:left w:val="none" w:sz="0" w:space="0" w:color="auto"/>
        <w:bottom w:val="none" w:sz="0" w:space="0" w:color="auto"/>
        <w:right w:val="none" w:sz="0" w:space="0" w:color="auto"/>
      </w:divBdr>
      <w:divsChild>
        <w:div w:id="474688935">
          <w:marLeft w:val="0"/>
          <w:marRight w:val="0"/>
          <w:marTop w:val="0"/>
          <w:marBottom w:val="0"/>
          <w:divBdr>
            <w:top w:val="none" w:sz="0" w:space="0" w:color="auto"/>
            <w:left w:val="none" w:sz="0" w:space="0" w:color="auto"/>
            <w:bottom w:val="none" w:sz="0" w:space="0" w:color="auto"/>
            <w:right w:val="none" w:sz="0" w:space="0" w:color="auto"/>
          </w:divBdr>
          <w:divsChild>
            <w:div w:id="683940173">
              <w:marLeft w:val="0"/>
              <w:marRight w:val="0"/>
              <w:marTop w:val="0"/>
              <w:marBottom w:val="0"/>
              <w:divBdr>
                <w:top w:val="none" w:sz="0" w:space="0" w:color="auto"/>
                <w:left w:val="none" w:sz="0" w:space="0" w:color="auto"/>
                <w:bottom w:val="none" w:sz="0" w:space="0" w:color="auto"/>
                <w:right w:val="none" w:sz="0" w:space="0" w:color="auto"/>
              </w:divBdr>
              <w:divsChild>
                <w:div w:id="489979894">
                  <w:marLeft w:val="0"/>
                  <w:marRight w:val="0"/>
                  <w:marTop w:val="0"/>
                  <w:marBottom w:val="0"/>
                  <w:divBdr>
                    <w:top w:val="none" w:sz="0" w:space="0" w:color="auto"/>
                    <w:left w:val="none" w:sz="0" w:space="0" w:color="auto"/>
                    <w:bottom w:val="none" w:sz="0" w:space="0" w:color="auto"/>
                    <w:right w:val="none" w:sz="0" w:space="0" w:color="auto"/>
                  </w:divBdr>
                  <w:divsChild>
                    <w:div w:id="5561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88964">
      <w:bodyDiv w:val="1"/>
      <w:marLeft w:val="0"/>
      <w:marRight w:val="0"/>
      <w:marTop w:val="0"/>
      <w:marBottom w:val="0"/>
      <w:divBdr>
        <w:top w:val="none" w:sz="0" w:space="0" w:color="auto"/>
        <w:left w:val="none" w:sz="0" w:space="0" w:color="auto"/>
        <w:bottom w:val="none" w:sz="0" w:space="0" w:color="auto"/>
        <w:right w:val="none" w:sz="0" w:space="0" w:color="auto"/>
      </w:divBdr>
      <w:divsChild>
        <w:div w:id="786509560">
          <w:marLeft w:val="0"/>
          <w:marRight w:val="0"/>
          <w:marTop w:val="0"/>
          <w:marBottom w:val="0"/>
          <w:divBdr>
            <w:top w:val="none" w:sz="0" w:space="0" w:color="auto"/>
            <w:left w:val="none" w:sz="0" w:space="0" w:color="auto"/>
            <w:bottom w:val="none" w:sz="0" w:space="0" w:color="auto"/>
            <w:right w:val="none" w:sz="0" w:space="0" w:color="auto"/>
          </w:divBdr>
          <w:divsChild>
            <w:div w:id="609626199">
              <w:marLeft w:val="0"/>
              <w:marRight w:val="0"/>
              <w:marTop w:val="0"/>
              <w:marBottom w:val="0"/>
              <w:divBdr>
                <w:top w:val="none" w:sz="0" w:space="0" w:color="auto"/>
                <w:left w:val="none" w:sz="0" w:space="0" w:color="auto"/>
                <w:bottom w:val="none" w:sz="0" w:space="0" w:color="auto"/>
                <w:right w:val="none" w:sz="0" w:space="0" w:color="auto"/>
              </w:divBdr>
              <w:divsChild>
                <w:div w:id="745499333">
                  <w:marLeft w:val="0"/>
                  <w:marRight w:val="0"/>
                  <w:marTop w:val="0"/>
                  <w:marBottom w:val="0"/>
                  <w:divBdr>
                    <w:top w:val="none" w:sz="0" w:space="0" w:color="auto"/>
                    <w:left w:val="none" w:sz="0" w:space="0" w:color="auto"/>
                    <w:bottom w:val="none" w:sz="0" w:space="0" w:color="auto"/>
                    <w:right w:val="none" w:sz="0" w:space="0" w:color="auto"/>
                  </w:divBdr>
                  <w:divsChild>
                    <w:div w:id="7934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90799">
      <w:bodyDiv w:val="1"/>
      <w:marLeft w:val="0"/>
      <w:marRight w:val="0"/>
      <w:marTop w:val="0"/>
      <w:marBottom w:val="0"/>
      <w:divBdr>
        <w:top w:val="none" w:sz="0" w:space="0" w:color="auto"/>
        <w:left w:val="none" w:sz="0" w:space="0" w:color="auto"/>
        <w:bottom w:val="none" w:sz="0" w:space="0" w:color="auto"/>
        <w:right w:val="none" w:sz="0" w:space="0" w:color="auto"/>
      </w:divBdr>
      <w:divsChild>
        <w:div w:id="486170166">
          <w:marLeft w:val="0"/>
          <w:marRight w:val="0"/>
          <w:marTop w:val="0"/>
          <w:marBottom w:val="0"/>
          <w:divBdr>
            <w:top w:val="none" w:sz="0" w:space="0" w:color="auto"/>
            <w:left w:val="none" w:sz="0" w:space="0" w:color="auto"/>
            <w:bottom w:val="none" w:sz="0" w:space="0" w:color="auto"/>
            <w:right w:val="none" w:sz="0" w:space="0" w:color="auto"/>
          </w:divBdr>
          <w:divsChild>
            <w:div w:id="1375540806">
              <w:marLeft w:val="0"/>
              <w:marRight w:val="0"/>
              <w:marTop w:val="0"/>
              <w:marBottom w:val="0"/>
              <w:divBdr>
                <w:top w:val="none" w:sz="0" w:space="0" w:color="auto"/>
                <w:left w:val="none" w:sz="0" w:space="0" w:color="auto"/>
                <w:bottom w:val="none" w:sz="0" w:space="0" w:color="auto"/>
                <w:right w:val="none" w:sz="0" w:space="0" w:color="auto"/>
              </w:divBdr>
              <w:divsChild>
                <w:div w:id="1532108000">
                  <w:marLeft w:val="0"/>
                  <w:marRight w:val="0"/>
                  <w:marTop w:val="0"/>
                  <w:marBottom w:val="0"/>
                  <w:divBdr>
                    <w:top w:val="none" w:sz="0" w:space="0" w:color="auto"/>
                    <w:left w:val="none" w:sz="0" w:space="0" w:color="auto"/>
                    <w:bottom w:val="none" w:sz="0" w:space="0" w:color="auto"/>
                    <w:right w:val="none" w:sz="0" w:space="0" w:color="auto"/>
                  </w:divBdr>
                  <w:divsChild>
                    <w:div w:id="16819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4302">
      <w:bodyDiv w:val="1"/>
      <w:marLeft w:val="0"/>
      <w:marRight w:val="0"/>
      <w:marTop w:val="0"/>
      <w:marBottom w:val="0"/>
      <w:divBdr>
        <w:top w:val="none" w:sz="0" w:space="0" w:color="auto"/>
        <w:left w:val="none" w:sz="0" w:space="0" w:color="auto"/>
        <w:bottom w:val="none" w:sz="0" w:space="0" w:color="auto"/>
        <w:right w:val="none" w:sz="0" w:space="0" w:color="auto"/>
      </w:divBdr>
      <w:divsChild>
        <w:div w:id="1754274567">
          <w:marLeft w:val="0"/>
          <w:marRight w:val="0"/>
          <w:marTop w:val="0"/>
          <w:marBottom w:val="0"/>
          <w:divBdr>
            <w:top w:val="none" w:sz="0" w:space="0" w:color="auto"/>
            <w:left w:val="none" w:sz="0" w:space="0" w:color="auto"/>
            <w:bottom w:val="none" w:sz="0" w:space="0" w:color="auto"/>
            <w:right w:val="none" w:sz="0" w:space="0" w:color="auto"/>
          </w:divBdr>
          <w:divsChild>
            <w:div w:id="1536120427">
              <w:marLeft w:val="0"/>
              <w:marRight w:val="0"/>
              <w:marTop w:val="0"/>
              <w:marBottom w:val="0"/>
              <w:divBdr>
                <w:top w:val="none" w:sz="0" w:space="0" w:color="auto"/>
                <w:left w:val="none" w:sz="0" w:space="0" w:color="auto"/>
                <w:bottom w:val="none" w:sz="0" w:space="0" w:color="auto"/>
                <w:right w:val="none" w:sz="0" w:space="0" w:color="auto"/>
              </w:divBdr>
              <w:divsChild>
                <w:div w:id="1340735874">
                  <w:marLeft w:val="0"/>
                  <w:marRight w:val="0"/>
                  <w:marTop w:val="0"/>
                  <w:marBottom w:val="0"/>
                  <w:divBdr>
                    <w:top w:val="none" w:sz="0" w:space="0" w:color="auto"/>
                    <w:left w:val="none" w:sz="0" w:space="0" w:color="auto"/>
                    <w:bottom w:val="none" w:sz="0" w:space="0" w:color="auto"/>
                    <w:right w:val="none" w:sz="0" w:space="0" w:color="auto"/>
                  </w:divBdr>
                  <w:divsChild>
                    <w:div w:id="8920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4759">
      <w:bodyDiv w:val="1"/>
      <w:marLeft w:val="0"/>
      <w:marRight w:val="0"/>
      <w:marTop w:val="0"/>
      <w:marBottom w:val="0"/>
      <w:divBdr>
        <w:top w:val="none" w:sz="0" w:space="0" w:color="auto"/>
        <w:left w:val="none" w:sz="0" w:space="0" w:color="auto"/>
        <w:bottom w:val="none" w:sz="0" w:space="0" w:color="auto"/>
        <w:right w:val="none" w:sz="0" w:space="0" w:color="auto"/>
      </w:divBdr>
      <w:divsChild>
        <w:div w:id="1498497248">
          <w:marLeft w:val="0"/>
          <w:marRight w:val="0"/>
          <w:marTop w:val="0"/>
          <w:marBottom w:val="0"/>
          <w:divBdr>
            <w:top w:val="none" w:sz="0" w:space="0" w:color="auto"/>
            <w:left w:val="none" w:sz="0" w:space="0" w:color="auto"/>
            <w:bottom w:val="none" w:sz="0" w:space="0" w:color="auto"/>
            <w:right w:val="none" w:sz="0" w:space="0" w:color="auto"/>
          </w:divBdr>
          <w:divsChild>
            <w:div w:id="260920038">
              <w:marLeft w:val="0"/>
              <w:marRight w:val="0"/>
              <w:marTop w:val="0"/>
              <w:marBottom w:val="0"/>
              <w:divBdr>
                <w:top w:val="none" w:sz="0" w:space="0" w:color="auto"/>
                <w:left w:val="none" w:sz="0" w:space="0" w:color="auto"/>
                <w:bottom w:val="none" w:sz="0" w:space="0" w:color="auto"/>
                <w:right w:val="none" w:sz="0" w:space="0" w:color="auto"/>
              </w:divBdr>
              <w:divsChild>
                <w:div w:id="1496605143">
                  <w:marLeft w:val="0"/>
                  <w:marRight w:val="0"/>
                  <w:marTop w:val="0"/>
                  <w:marBottom w:val="0"/>
                  <w:divBdr>
                    <w:top w:val="none" w:sz="0" w:space="0" w:color="auto"/>
                    <w:left w:val="none" w:sz="0" w:space="0" w:color="auto"/>
                    <w:bottom w:val="none" w:sz="0" w:space="0" w:color="auto"/>
                    <w:right w:val="none" w:sz="0" w:space="0" w:color="auto"/>
                  </w:divBdr>
                  <w:divsChild>
                    <w:div w:id="6799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528578">
      <w:bodyDiv w:val="1"/>
      <w:marLeft w:val="0"/>
      <w:marRight w:val="0"/>
      <w:marTop w:val="0"/>
      <w:marBottom w:val="0"/>
      <w:divBdr>
        <w:top w:val="none" w:sz="0" w:space="0" w:color="auto"/>
        <w:left w:val="none" w:sz="0" w:space="0" w:color="auto"/>
        <w:bottom w:val="none" w:sz="0" w:space="0" w:color="auto"/>
        <w:right w:val="none" w:sz="0" w:space="0" w:color="auto"/>
      </w:divBdr>
      <w:divsChild>
        <w:div w:id="1770539683">
          <w:marLeft w:val="0"/>
          <w:marRight w:val="0"/>
          <w:marTop w:val="0"/>
          <w:marBottom w:val="0"/>
          <w:divBdr>
            <w:top w:val="none" w:sz="0" w:space="0" w:color="auto"/>
            <w:left w:val="none" w:sz="0" w:space="0" w:color="auto"/>
            <w:bottom w:val="none" w:sz="0" w:space="0" w:color="auto"/>
            <w:right w:val="none" w:sz="0" w:space="0" w:color="auto"/>
          </w:divBdr>
          <w:divsChild>
            <w:div w:id="2043480513">
              <w:marLeft w:val="0"/>
              <w:marRight w:val="0"/>
              <w:marTop w:val="0"/>
              <w:marBottom w:val="0"/>
              <w:divBdr>
                <w:top w:val="none" w:sz="0" w:space="0" w:color="auto"/>
                <w:left w:val="none" w:sz="0" w:space="0" w:color="auto"/>
                <w:bottom w:val="none" w:sz="0" w:space="0" w:color="auto"/>
                <w:right w:val="none" w:sz="0" w:space="0" w:color="auto"/>
              </w:divBdr>
              <w:divsChild>
                <w:div w:id="1940484481">
                  <w:marLeft w:val="0"/>
                  <w:marRight w:val="0"/>
                  <w:marTop w:val="0"/>
                  <w:marBottom w:val="0"/>
                  <w:divBdr>
                    <w:top w:val="none" w:sz="0" w:space="0" w:color="auto"/>
                    <w:left w:val="none" w:sz="0" w:space="0" w:color="auto"/>
                    <w:bottom w:val="none" w:sz="0" w:space="0" w:color="auto"/>
                    <w:right w:val="none" w:sz="0" w:space="0" w:color="auto"/>
                  </w:divBdr>
                </w:div>
              </w:divsChild>
            </w:div>
            <w:div w:id="150802798">
              <w:marLeft w:val="0"/>
              <w:marRight w:val="0"/>
              <w:marTop w:val="0"/>
              <w:marBottom w:val="0"/>
              <w:divBdr>
                <w:top w:val="none" w:sz="0" w:space="0" w:color="auto"/>
                <w:left w:val="none" w:sz="0" w:space="0" w:color="auto"/>
                <w:bottom w:val="none" w:sz="0" w:space="0" w:color="auto"/>
                <w:right w:val="none" w:sz="0" w:space="0" w:color="auto"/>
              </w:divBdr>
              <w:divsChild>
                <w:div w:id="8251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71174">
      <w:bodyDiv w:val="1"/>
      <w:marLeft w:val="0"/>
      <w:marRight w:val="0"/>
      <w:marTop w:val="0"/>
      <w:marBottom w:val="0"/>
      <w:divBdr>
        <w:top w:val="none" w:sz="0" w:space="0" w:color="auto"/>
        <w:left w:val="none" w:sz="0" w:space="0" w:color="auto"/>
        <w:bottom w:val="none" w:sz="0" w:space="0" w:color="auto"/>
        <w:right w:val="none" w:sz="0" w:space="0" w:color="auto"/>
      </w:divBdr>
      <w:divsChild>
        <w:div w:id="1218975895">
          <w:marLeft w:val="0"/>
          <w:marRight w:val="0"/>
          <w:marTop w:val="0"/>
          <w:marBottom w:val="0"/>
          <w:divBdr>
            <w:top w:val="none" w:sz="0" w:space="0" w:color="auto"/>
            <w:left w:val="none" w:sz="0" w:space="0" w:color="auto"/>
            <w:bottom w:val="none" w:sz="0" w:space="0" w:color="auto"/>
            <w:right w:val="none" w:sz="0" w:space="0" w:color="auto"/>
          </w:divBdr>
          <w:divsChild>
            <w:div w:id="302389955">
              <w:marLeft w:val="0"/>
              <w:marRight w:val="0"/>
              <w:marTop w:val="0"/>
              <w:marBottom w:val="0"/>
              <w:divBdr>
                <w:top w:val="none" w:sz="0" w:space="0" w:color="auto"/>
                <w:left w:val="none" w:sz="0" w:space="0" w:color="auto"/>
                <w:bottom w:val="none" w:sz="0" w:space="0" w:color="auto"/>
                <w:right w:val="none" w:sz="0" w:space="0" w:color="auto"/>
              </w:divBdr>
              <w:divsChild>
                <w:div w:id="1940017472">
                  <w:marLeft w:val="0"/>
                  <w:marRight w:val="0"/>
                  <w:marTop w:val="0"/>
                  <w:marBottom w:val="0"/>
                  <w:divBdr>
                    <w:top w:val="none" w:sz="0" w:space="0" w:color="auto"/>
                    <w:left w:val="none" w:sz="0" w:space="0" w:color="auto"/>
                    <w:bottom w:val="none" w:sz="0" w:space="0" w:color="auto"/>
                    <w:right w:val="none" w:sz="0" w:space="0" w:color="auto"/>
                  </w:divBdr>
                  <w:divsChild>
                    <w:div w:id="10195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8151">
      <w:bodyDiv w:val="1"/>
      <w:marLeft w:val="0"/>
      <w:marRight w:val="0"/>
      <w:marTop w:val="0"/>
      <w:marBottom w:val="0"/>
      <w:divBdr>
        <w:top w:val="none" w:sz="0" w:space="0" w:color="auto"/>
        <w:left w:val="none" w:sz="0" w:space="0" w:color="auto"/>
        <w:bottom w:val="none" w:sz="0" w:space="0" w:color="auto"/>
        <w:right w:val="none" w:sz="0" w:space="0" w:color="auto"/>
      </w:divBdr>
      <w:divsChild>
        <w:div w:id="2117674236">
          <w:marLeft w:val="0"/>
          <w:marRight w:val="0"/>
          <w:marTop w:val="0"/>
          <w:marBottom w:val="0"/>
          <w:divBdr>
            <w:top w:val="none" w:sz="0" w:space="0" w:color="auto"/>
            <w:left w:val="none" w:sz="0" w:space="0" w:color="auto"/>
            <w:bottom w:val="none" w:sz="0" w:space="0" w:color="auto"/>
            <w:right w:val="none" w:sz="0" w:space="0" w:color="auto"/>
          </w:divBdr>
          <w:divsChild>
            <w:div w:id="868765131">
              <w:marLeft w:val="0"/>
              <w:marRight w:val="0"/>
              <w:marTop w:val="0"/>
              <w:marBottom w:val="0"/>
              <w:divBdr>
                <w:top w:val="none" w:sz="0" w:space="0" w:color="auto"/>
                <w:left w:val="none" w:sz="0" w:space="0" w:color="auto"/>
                <w:bottom w:val="none" w:sz="0" w:space="0" w:color="auto"/>
                <w:right w:val="none" w:sz="0" w:space="0" w:color="auto"/>
              </w:divBdr>
              <w:divsChild>
                <w:div w:id="785272305">
                  <w:marLeft w:val="0"/>
                  <w:marRight w:val="0"/>
                  <w:marTop w:val="0"/>
                  <w:marBottom w:val="0"/>
                  <w:divBdr>
                    <w:top w:val="none" w:sz="0" w:space="0" w:color="auto"/>
                    <w:left w:val="none" w:sz="0" w:space="0" w:color="auto"/>
                    <w:bottom w:val="none" w:sz="0" w:space="0" w:color="auto"/>
                    <w:right w:val="none" w:sz="0" w:space="0" w:color="auto"/>
                  </w:divBdr>
                  <w:divsChild>
                    <w:div w:id="11101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45515">
      <w:bodyDiv w:val="1"/>
      <w:marLeft w:val="0"/>
      <w:marRight w:val="0"/>
      <w:marTop w:val="0"/>
      <w:marBottom w:val="0"/>
      <w:divBdr>
        <w:top w:val="none" w:sz="0" w:space="0" w:color="auto"/>
        <w:left w:val="none" w:sz="0" w:space="0" w:color="auto"/>
        <w:bottom w:val="none" w:sz="0" w:space="0" w:color="auto"/>
        <w:right w:val="none" w:sz="0" w:space="0" w:color="auto"/>
      </w:divBdr>
      <w:divsChild>
        <w:div w:id="1399666685">
          <w:marLeft w:val="0"/>
          <w:marRight w:val="0"/>
          <w:marTop w:val="0"/>
          <w:marBottom w:val="0"/>
          <w:divBdr>
            <w:top w:val="none" w:sz="0" w:space="0" w:color="auto"/>
            <w:left w:val="none" w:sz="0" w:space="0" w:color="auto"/>
            <w:bottom w:val="none" w:sz="0" w:space="0" w:color="auto"/>
            <w:right w:val="none" w:sz="0" w:space="0" w:color="auto"/>
          </w:divBdr>
          <w:divsChild>
            <w:div w:id="905535196">
              <w:marLeft w:val="0"/>
              <w:marRight w:val="0"/>
              <w:marTop w:val="0"/>
              <w:marBottom w:val="0"/>
              <w:divBdr>
                <w:top w:val="none" w:sz="0" w:space="0" w:color="auto"/>
                <w:left w:val="none" w:sz="0" w:space="0" w:color="auto"/>
                <w:bottom w:val="none" w:sz="0" w:space="0" w:color="auto"/>
                <w:right w:val="none" w:sz="0" w:space="0" w:color="auto"/>
              </w:divBdr>
              <w:divsChild>
                <w:div w:id="1586374820">
                  <w:marLeft w:val="0"/>
                  <w:marRight w:val="0"/>
                  <w:marTop w:val="0"/>
                  <w:marBottom w:val="0"/>
                  <w:divBdr>
                    <w:top w:val="none" w:sz="0" w:space="0" w:color="auto"/>
                    <w:left w:val="none" w:sz="0" w:space="0" w:color="auto"/>
                    <w:bottom w:val="none" w:sz="0" w:space="0" w:color="auto"/>
                    <w:right w:val="none" w:sz="0" w:space="0" w:color="auto"/>
                  </w:divBdr>
                  <w:divsChild>
                    <w:div w:id="17481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73690">
      <w:bodyDiv w:val="1"/>
      <w:marLeft w:val="0"/>
      <w:marRight w:val="0"/>
      <w:marTop w:val="0"/>
      <w:marBottom w:val="0"/>
      <w:divBdr>
        <w:top w:val="none" w:sz="0" w:space="0" w:color="auto"/>
        <w:left w:val="none" w:sz="0" w:space="0" w:color="auto"/>
        <w:bottom w:val="none" w:sz="0" w:space="0" w:color="auto"/>
        <w:right w:val="none" w:sz="0" w:space="0" w:color="auto"/>
      </w:divBdr>
      <w:divsChild>
        <w:div w:id="1971354225">
          <w:marLeft w:val="0"/>
          <w:marRight w:val="0"/>
          <w:marTop w:val="0"/>
          <w:marBottom w:val="0"/>
          <w:divBdr>
            <w:top w:val="none" w:sz="0" w:space="0" w:color="auto"/>
            <w:left w:val="none" w:sz="0" w:space="0" w:color="auto"/>
            <w:bottom w:val="none" w:sz="0" w:space="0" w:color="auto"/>
            <w:right w:val="none" w:sz="0" w:space="0" w:color="auto"/>
          </w:divBdr>
          <w:divsChild>
            <w:div w:id="100612370">
              <w:marLeft w:val="0"/>
              <w:marRight w:val="0"/>
              <w:marTop w:val="0"/>
              <w:marBottom w:val="0"/>
              <w:divBdr>
                <w:top w:val="none" w:sz="0" w:space="0" w:color="auto"/>
                <w:left w:val="none" w:sz="0" w:space="0" w:color="auto"/>
                <w:bottom w:val="none" w:sz="0" w:space="0" w:color="auto"/>
                <w:right w:val="none" w:sz="0" w:space="0" w:color="auto"/>
              </w:divBdr>
              <w:divsChild>
                <w:div w:id="17099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VID19supportteam@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Rawes</dc:creator>
  <cp:keywords/>
  <dc:description/>
  <cp:lastModifiedBy>Megan Rawes</cp:lastModifiedBy>
  <cp:revision>4</cp:revision>
  <cp:lastPrinted>2020-11-16T20:31:00Z</cp:lastPrinted>
  <dcterms:created xsi:type="dcterms:W3CDTF">2021-02-25T11:43:00Z</dcterms:created>
  <dcterms:modified xsi:type="dcterms:W3CDTF">2021-03-02T16:06:00Z</dcterms:modified>
</cp:coreProperties>
</file>